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3B616" w14:textId="77777777" w:rsidR="00AA2EBC" w:rsidRPr="00AA2EBC" w:rsidRDefault="00AA2EBC" w:rsidP="00AA2EBC">
      <w:pPr>
        <w:autoSpaceDE w:val="0"/>
        <w:autoSpaceDN w:val="0"/>
        <w:adjustRightInd w:val="0"/>
        <w:rPr>
          <w:rFonts w:ascii="Times New Roman" w:hAnsi="Times New Roman" w:cs="Times New Roman"/>
          <w:b/>
          <w:bCs/>
          <w:sz w:val="24"/>
          <w:szCs w:val="24"/>
        </w:rPr>
      </w:pPr>
      <w:r w:rsidRPr="00AA2EBC">
        <w:rPr>
          <w:rFonts w:ascii="Times New Roman" w:hAnsi="Times New Roman" w:cs="Times New Roman"/>
          <w:sz w:val="24"/>
          <w:szCs w:val="24"/>
          <w:lang w:val="en-CA"/>
        </w:rPr>
        <w:fldChar w:fldCharType="begin"/>
      </w:r>
      <w:r w:rsidRPr="00AA2EBC">
        <w:rPr>
          <w:rFonts w:ascii="Times New Roman" w:hAnsi="Times New Roman" w:cs="Times New Roman"/>
          <w:sz w:val="24"/>
          <w:szCs w:val="24"/>
          <w:lang w:val="en-CA"/>
        </w:rPr>
        <w:instrText xml:space="preserve"> SEQ CHAPTER \h \r 1</w:instrText>
      </w:r>
      <w:r w:rsidRPr="00AA2EBC">
        <w:rPr>
          <w:rFonts w:ascii="Times New Roman" w:hAnsi="Times New Roman" w:cs="Times New Roman"/>
          <w:sz w:val="24"/>
          <w:szCs w:val="24"/>
          <w:lang w:val="en-CA"/>
        </w:rPr>
        <w:fldChar w:fldCharType="end"/>
      </w:r>
      <w:r w:rsidRPr="00AA2EBC">
        <w:rPr>
          <w:rFonts w:ascii="Times New Roman" w:hAnsi="Times New Roman" w:cs="Times New Roman"/>
          <w:b/>
          <w:bCs/>
          <w:sz w:val="24"/>
          <w:szCs w:val="24"/>
        </w:rPr>
        <w:tab/>
      </w:r>
      <w:r w:rsidRPr="00AA2EBC">
        <w:rPr>
          <w:rFonts w:ascii="Times New Roman" w:hAnsi="Times New Roman" w:cs="Times New Roman"/>
          <w:b/>
          <w:bCs/>
          <w:sz w:val="24"/>
          <w:szCs w:val="24"/>
        </w:rPr>
        <w:tab/>
      </w:r>
      <w:r w:rsidRPr="00AA2EBC">
        <w:rPr>
          <w:rFonts w:ascii="Times New Roman" w:hAnsi="Times New Roman" w:cs="Times New Roman"/>
          <w:b/>
          <w:bCs/>
          <w:sz w:val="24"/>
          <w:szCs w:val="24"/>
        </w:rPr>
        <w:tab/>
      </w:r>
      <w:r w:rsidRPr="00AA2EBC">
        <w:rPr>
          <w:rFonts w:ascii="Times New Roman" w:hAnsi="Times New Roman" w:cs="Times New Roman"/>
          <w:b/>
          <w:bCs/>
          <w:sz w:val="24"/>
          <w:szCs w:val="24"/>
        </w:rPr>
        <w:tab/>
      </w:r>
      <w:r w:rsidRPr="00AA2EBC">
        <w:rPr>
          <w:rFonts w:ascii="Times New Roman" w:hAnsi="Times New Roman" w:cs="Times New Roman"/>
          <w:b/>
          <w:bCs/>
          <w:sz w:val="24"/>
          <w:szCs w:val="24"/>
        </w:rPr>
        <w:tab/>
      </w:r>
      <w:r w:rsidRPr="00AA2EBC">
        <w:rPr>
          <w:rFonts w:ascii="Times New Roman" w:hAnsi="Times New Roman" w:cs="Times New Roman"/>
          <w:b/>
          <w:bCs/>
          <w:sz w:val="24"/>
          <w:szCs w:val="24"/>
        </w:rPr>
        <w:tab/>
        <w:t>The Festival of Christmas Eve,</w:t>
      </w:r>
    </w:p>
    <w:p w14:paraId="2B2D54C4" w14:textId="77777777" w:rsidR="00AA2EBC" w:rsidRPr="00AA2EBC" w:rsidRDefault="00AA2EBC" w:rsidP="00AA2EBC">
      <w:pPr>
        <w:autoSpaceDE w:val="0"/>
        <w:autoSpaceDN w:val="0"/>
        <w:adjustRightInd w:val="0"/>
        <w:rPr>
          <w:rFonts w:ascii="Times New Roman" w:hAnsi="Times New Roman" w:cs="Times New Roman"/>
          <w:sz w:val="24"/>
          <w:szCs w:val="24"/>
        </w:rPr>
      </w:pPr>
      <w:r w:rsidRPr="00AA2EBC">
        <w:rPr>
          <w:rFonts w:ascii="Times New Roman" w:hAnsi="Times New Roman" w:cs="Times New Roman"/>
          <w:b/>
          <w:bCs/>
          <w:sz w:val="24"/>
          <w:szCs w:val="24"/>
        </w:rPr>
        <w:tab/>
      </w:r>
      <w:r w:rsidRPr="00AA2EBC">
        <w:rPr>
          <w:rFonts w:ascii="Times New Roman" w:hAnsi="Times New Roman" w:cs="Times New Roman"/>
          <w:b/>
          <w:bCs/>
          <w:sz w:val="24"/>
          <w:szCs w:val="24"/>
        </w:rPr>
        <w:tab/>
      </w:r>
      <w:r w:rsidRPr="00AA2EBC">
        <w:rPr>
          <w:rFonts w:ascii="Times New Roman" w:hAnsi="Times New Roman" w:cs="Times New Roman"/>
          <w:b/>
          <w:bCs/>
          <w:sz w:val="24"/>
          <w:szCs w:val="24"/>
        </w:rPr>
        <w:tab/>
      </w:r>
      <w:r w:rsidRPr="00AA2EBC">
        <w:rPr>
          <w:rFonts w:ascii="Times New Roman" w:hAnsi="Times New Roman" w:cs="Times New Roman"/>
          <w:b/>
          <w:bCs/>
          <w:sz w:val="24"/>
          <w:szCs w:val="24"/>
        </w:rPr>
        <w:tab/>
      </w:r>
      <w:r w:rsidRPr="00AA2EBC">
        <w:rPr>
          <w:rFonts w:ascii="Times New Roman" w:hAnsi="Times New Roman" w:cs="Times New Roman"/>
          <w:b/>
          <w:bCs/>
          <w:sz w:val="24"/>
          <w:szCs w:val="24"/>
        </w:rPr>
        <w:tab/>
      </w:r>
      <w:r w:rsidRPr="00AA2EBC">
        <w:rPr>
          <w:rFonts w:ascii="Times New Roman" w:hAnsi="Times New Roman" w:cs="Times New Roman"/>
          <w:b/>
          <w:bCs/>
          <w:sz w:val="24"/>
          <w:szCs w:val="24"/>
        </w:rPr>
        <w:tab/>
      </w:r>
      <w:r w:rsidRPr="00AA2EBC">
        <w:rPr>
          <w:rFonts w:ascii="Times New Roman" w:hAnsi="Times New Roman" w:cs="Times New Roman"/>
          <w:sz w:val="24"/>
          <w:szCs w:val="24"/>
        </w:rPr>
        <w:t>24 December 2020.</w:t>
      </w:r>
    </w:p>
    <w:p w14:paraId="0519B6E7" w14:textId="77777777" w:rsidR="00AA2EBC" w:rsidRPr="00AA2EBC" w:rsidRDefault="00AA2EBC" w:rsidP="00AA2EBC">
      <w:pPr>
        <w:autoSpaceDE w:val="0"/>
        <w:autoSpaceDN w:val="0"/>
        <w:adjustRightInd w:val="0"/>
        <w:rPr>
          <w:rFonts w:ascii="Times New Roman" w:hAnsi="Times New Roman" w:cs="Times New Roman"/>
          <w:i/>
          <w:iCs/>
          <w:sz w:val="24"/>
          <w:szCs w:val="24"/>
        </w:rPr>
      </w:pPr>
      <w:r w:rsidRPr="00AA2EBC">
        <w:rPr>
          <w:rFonts w:ascii="Times New Roman" w:hAnsi="Times New Roman" w:cs="Times New Roman"/>
          <w:sz w:val="24"/>
          <w:szCs w:val="24"/>
        </w:rPr>
        <w:tab/>
      </w:r>
      <w:r w:rsidRPr="00AA2EBC">
        <w:rPr>
          <w:rFonts w:ascii="Times New Roman" w:hAnsi="Times New Roman" w:cs="Times New Roman"/>
          <w:sz w:val="24"/>
          <w:szCs w:val="24"/>
        </w:rPr>
        <w:tab/>
      </w:r>
      <w:r w:rsidRPr="00AA2EBC">
        <w:rPr>
          <w:rFonts w:ascii="Times New Roman" w:hAnsi="Times New Roman" w:cs="Times New Roman"/>
          <w:sz w:val="24"/>
          <w:szCs w:val="24"/>
        </w:rPr>
        <w:tab/>
      </w:r>
      <w:r w:rsidRPr="00AA2EBC">
        <w:rPr>
          <w:rFonts w:ascii="Times New Roman" w:hAnsi="Times New Roman" w:cs="Times New Roman"/>
          <w:sz w:val="24"/>
          <w:szCs w:val="24"/>
        </w:rPr>
        <w:tab/>
      </w:r>
      <w:r w:rsidRPr="00AA2EBC">
        <w:rPr>
          <w:rFonts w:ascii="Times New Roman" w:hAnsi="Times New Roman" w:cs="Times New Roman"/>
          <w:sz w:val="24"/>
          <w:szCs w:val="24"/>
        </w:rPr>
        <w:tab/>
      </w:r>
      <w:r w:rsidRPr="00AA2EBC">
        <w:rPr>
          <w:rFonts w:ascii="Times New Roman" w:hAnsi="Times New Roman" w:cs="Times New Roman"/>
          <w:sz w:val="24"/>
          <w:szCs w:val="24"/>
        </w:rPr>
        <w:tab/>
      </w:r>
      <w:r w:rsidRPr="00AA2EBC">
        <w:rPr>
          <w:rFonts w:ascii="Times New Roman" w:hAnsi="Times New Roman" w:cs="Times New Roman"/>
          <w:i/>
          <w:iCs/>
          <w:sz w:val="24"/>
          <w:szCs w:val="24"/>
        </w:rPr>
        <w:t>Concordia Lutheran Mission,</w:t>
      </w:r>
    </w:p>
    <w:p w14:paraId="468A6B46" w14:textId="77777777" w:rsidR="00AA2EBC" w:rsidRPr="00AA2EBC" w:rsidRDefault="00AA2EBC" w:rsidP="00AA2EBC">
      <w:pPr>
        <w:autoSpaceDE w:val="0"/>
        <w:autoSpaceDN w:val="0"/>
        <w:adjustRightInd w:val="0"/>
        <w:rPr>
          <w:rFonts w:ascii="Times New Roman" w:hAnsi="Times New Roman" w:cs="Times New Roman"/>
          <w:b/>
          <w:bCs/>
          <w:sz w:val="24"/>
          <w:szCs w:val="24"/>
        </w:rPr>
      </w:pPr>
      <w:r w:rsidRPr="00AA2EBC">
        <w:rPr>
          <w:rFonts w:ascii="Times New Roman" w:hAnsi="Times New Roman" w:cs="Times New Roman"/>
          <w:i/>
          <w:iCs/>
          <w:sz w:val="24"/>
          <w:szCs w:val="24"/>
        </w:rPr>
        <w:tab/>
      </w:r>
      <w:r w:rsidRPr="00AA2EBC">
        <w:rPr>
          <w:rFonts w:ascii="Times New Roman" w:hAnsi="Times New Roman" w:cs="Times New Roman"/>
          <w:i/>
          <w:iCs/>
          <w:sz w:val="24"/>
          <w:szCs w:val="24"/>
        </w:rPr>
        <w:tab/>
      </w:r>
      <w:r w:rsidRPr="00AA2EBC">
        <w:rPr>
          <w:rFonts w:ascii="Times New Roman" w:hAnsi="Times New Roman" w:cs="Times New Roman"/>
          <w:i/>
          <w:iCs/>
          <w:sz w:val="24"/>
          <w:szCs w:val="24"/>
        </w:rPr>
        <w:tab/>
      </w:r>
      <w:r w:rsidRPr="00AA2EBC">
        <w:rPr>
          <w:rFonts w:ascii="Times New Roman" w:hAnsi="Times New Roman" w:cs="Times New Roman"/>
          <w:i/>
          <w:iCs/>
          <w:sz w:val="24"/>
          <w:szCs w:val="24"/>
        </w:rPr>
        <w:tab/>
      </w:r>
      <w:r w:rsidRPr="00AA2EBC">
        <w:rPr>
          <w:rFonts w:ascii="Times New Roman" w:hAnsi="Times New Roman" w:cs="Times New Roman"/>
          <w:i/>
          <w:iCs/>
          <w:sz w:val="24"/>
          <w:szCs w:val="24"/>
        </w:rPr>
        <w:tab/>
      </w:r>
      <w:r w:rsidRPr="00AA2EBC">
        <w:rPr>
          <w:rFonts w:ascii="Times New Roman" w:hAnsi="Times New Roman" w:cs="Times New Roman"/>
          <w:i/>
          <w:iCs/>
          <w:sz w:val="24"/>
          <w:szCs w:val="24"/>
        </w:rPr>
        <w:tab/>
      </w:r>
      <w:r w:rsidRPr="00AA2EBC">
        <w:rPr>
          <w:rFonts w:ascii="Times New Roman" w:hAnsi="Times New Roman" w:cs="Times New Roman"/>
          <w:sz w:val="24"/>
          <w:szCs w:val="24"/>
        </w:rPr>
        <w:t>Terrebonne, Oregon.</w:t>
      </w:r>
    </w:p>
    <w:p w14:paraId="47422E7A" w14:textId="77777777" w:rsidR="00AA2EBC" w:rsidRPr="00AA2EBC" w:rsidRDefault="00AA2EBC" w:rsidP="00AA2E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Times New Roman" w:hAnsi="Times New Roman" w:cs="Times New Roman"/>
          <w:b/>
          <w:bCs/>
          <w:sz w:val="36"/>
          <w:szCs w:val="36"/>
        </w:rPr>
      </w:pPr>
    </w:p>
    <w:p w14:paraId="50FDD430" w14:textId="77777777" w:rsidR="00AA2EBC" w:rsidRPr="00AA2EBC" w:rsidRDefault="00AA2EBC" w:rsidP="00AA2E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Times New Roman" w:hAnsi="Times New Roman" w:cs="Times New Roman"/>
          <w:sz w:val="36"/>
          <w:szCs w:val="36"/>
        </w:rPr>
        <w:sectPr w:rsidR="00AA2EBC" w:rsidRPr="00AA2EBC">
          <w:footerReference w:type="default" r:id="rId6"/>
          <w:type w:val="continuous"/>
          <w:pgSz w:w="12240" w:h="15840"/>
          <w:pgMar w:top="1440" w:right="1440" w:bottom="1440" w:left="1440" w:header="1440" w:footer="1440" w:gutter="0"/>
          <w:cols w:space="720"/>
          <w:noEndnote/>
        </w:sectPr>
      </w:pPr>
    </w:p>
    <w:p w14:paraId="34C2156C" w14:textId="77777777" w:rsidR="00AA2EBC" w:rsidRPr="00AA2EBC" w:rsidRDefault="00AA2EBC" w:rsidP="00AA2E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99"/>
        <w:jc w:val="center"/>
        <w:rPr>
          <w:rFonts w:ascii="Times New Roman" w:hAnsi="Times New Roman" w:cs="Times New Roman"/>
          <w:sz w:val="36"/>
          <w:szCs w:val="36"/>
        </w:rPr>
      </w:pPr>
      <w:r w:rsidRPr="00AA2EBC">
        <w:rPr>
          <w:rFonts w:ascii="Times New Roman" w:hAnsi="Times New Roman" w:cs="Times New Roman"/>
          <w:b/>
          <w:bCs/>
          <w:sz w:val="36"/>
          <w:szCs w:val="36"/>
        </w:rPr>
        <w:t>“God was Born of the Virgin St. Mary to Give Men a Birth unto Life Everlasting.”</w:t>
      </w:r>
      <w:r w:rsidRPr="00AA2EBC">
        <w:rPr>
          <w:rFonts w:ascii="Times New Roman" w:hAnsi="Times New Roman" w:cs="Times New Roman"/>
          <w:sz w:val="36"/>
          <w:szCs w:val="36"/>
        </w:rPr>
        <w:t xml:space="preserve"> </w:t>
      </w:r>
    </w:p>
    <w:p w14:paraId="14BC9DDD" w14:textId="77777777" w:rsidR="00AA2EBC" w:rsidRPr="00AA2EBC" w:rsidRDefault="00AA2EBC" w:rsidP="00AA2E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36"/>
          <w:szCs w:val="36"/>
        </w:rPr>
      </w:pPr>
    </w:p>
    <w:p w14:paraId="2300E1A8" w14:textId="753986C0" w:rsidR="00AA2EBC" w:rsidRPr="00AA2EBC" w:rsidRDefault="00AA2EBC" w:rsidP="00AA2E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24"/>
          <w:szCs w:val="24"/>
        </w:rPr>
      </w:pPr>
      <w:proofErr w:type="gramStart"/>
      <w:r w:rsidRPr="00AA2EBC">
        <w:rPr>
          <w:rFonts w:ascii="Times New Roman" w:hAnsi="Times New Roman" w:cs="Times New Roman"/>
          <w:sz w:val="24"/>
          <w:szCs w:val="24"/>
        </w:rPr>
        <w:t>Therefore</w:t>
      </w:r>
      <w:proofErr w:type="gramEnd"/>
      <w:r w:rsidRPr="00AA2EBC">
        <w:rPr>
          <w:rFonts w:ascii="Times New Roman" w:hAnsi="Times New Roman" w:cs="Times New Roman"/>
          <w:sz w:val="24"/>
          <w:szCs w:val="24"/>
        </w:rPr>
        <w:t xml:space="preserve"> the Lord himself shall give you a sign; Behold, [the</w:t>
      </w:r>
      <w:r w:rsidRPr="00AA2EBC">
        <w:rPr>
          <w:rFonts w:ascii="Times New Roman" w:hAnsi="Times New Roman" w:cs="Times New Roman"/>
          <w:sz w:val="24"/>
          <w:szCs w:val="24"/>
          <w:vertAlign w:val="superscript"/>
        </w:rPr>
        <w:footnoteReference w:customMarkFollows="1" w:id="1"/>
        <w:t>1</w:t>
      </w:r>
      <w:r w:rsidRPr="00AA2EBC">
        <w:rPr>
          <w:rFonts w:ascii="Times New Roman" w:hAnsi="Times New Roman" w:cs="Times New Roman"/>
          <w:sz w:val="24"/>
          <w:szCs w:val="24"/>
        </w:rPr>
        <w:t>]</w:t>
      </w:r>
      <w:r>
        <w:rPr>
          <w:rFonts w:ascii="Times New Roman" w:hAnsi="Times New Roman" w:cs="Times New Roman"/>
          <w:sz w:val="24"/>
          <w:szCs w:val="24"/>
        </w:rPr>
        <w:t xml:space="preserve"> </w:t>
      </w:r>
      <w:r w:rsidRPr="00AA2EBC">
        <w:rPr>
          <w:rFonts w:ascii="Times New Roman" w:hAnsi="Times New Roman" w:cs="Times New Roman"/>
          <w:sz w:val="24"/>
          <w:szCs w:val="24"/>
        </w:rPr>
        <w:t xml:space="preserve">Virgin shall conceive, </w:t>
      </w:r>
    </w:p>
    <w:p w14:paraId="73DDB09C" w14:textId="77777777" w:rsidR="00AA2EBC" w:rsidRPr="00AA2EBC" w:rsidRDefault="00AA2EBC" w:rsidP="00AA2E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24"/>
          <w:szCs w:val="24"/>
        </w:rPr>
      </w:pPr>
      <w:r w:rsidRPr="00AA2EBC">
        <w:rPr>
          <w:rFonts w:ascii="Times New Roman" w:hAnsi="Times New Roman" w:cs="Times New Roman"/>
          <w:sz w:val="24"/>
          <w:szCs w:val="24"/>
        </w:rPr>
        <w:t>and bear a Son, and shall call His name Immanuel.</w:t>
      </w:r>
      <w:r w:rsidRPr="00AA2EBC">
        <w:rPr>
          <w:rFonts w:ascii="Times New Roman" w:hAnsi="Times New Roman" w:cs="Times New Roman"/>
          <w:sz w:val="24"/>
          <w:szCs w:val="24"/>
          <w:vertAlign w:val="superscript"/>
        </w:rPr>
        <w:footnoteReference w:customMarkFollows="1" w:id="2"/>
        <w:t>2</w:t>
      </w:r>
    </w:p>
    <w:p w14:paraId="1ACD54EC" w14:textId="77777777" w:rsidR="00AA2EBC" w:rsidRPr="00AA2EBC" w:rsidRDefault="00AA2EBC" w:rsidP="00AA2E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24"/>
          <w:szCs w:val="24"/>
        </w:rPr>
      </w:pPr>
    </w:p>
    <w:p w14:paraId="523FAC23" w14:textId="77777777" w:rsidR="00AA2EBC" w:rsidRPr="00AA2EBC" w:rsidRDefault="00AA2EBC" w:rsidP="00AA2E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24"/>
          <w:szCs w:val="24"/>
        </w:rPr>
      </w:pPr>
      <w:r w:rsidRPr="00AA2EBC">
        <w:rPr>
          <w:rFonts w:ascii="Times New Roman" w:hAnsi="Times New Roman" w:cs="Times New Roman"/>
          <w:b/>
          <w:bCs/>
          <w:sz w:val="24"/>
          <w:szCs w:val="24"/>
        </w:rPr>
        <w:t>Isaiah 7:14.</w:t>
      </w:r>
    </w:p>
    <w:p w14:paraId="6FBBA2B6" w14:textId="77777777" w:rsidR="00AA2EBC" w:rsidRPr="00AA2EBC" w:rsidRDefault="00AA2EBC" w:rsidP="00AA2E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24"/>
          <w:szCs w:val="24"/>
        </w:rPr>
      </w:pPr>
    </w:p>
    <w:p w14:paraId="0C5E24D2" w14:textId="77777777" w:rsidR="00AA2EBC" w:rsidRPr="00AA2EBC" w:rsidRDefault="00AA2EBC" w:rsidP="00AA2E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24"/>
          <w:szCs w:val="24"/>
        </w:rPr>
      </w:pPr>
      <w:r w:rsidRPr="00AA2EBC">
        <w:rPr>
          <w:rFonts w:ascii="Times New Roman" w:hAnsi="Times New Roman" w:cs="Times New Roman"/>
          <w:b/>
          <w:bCs/>
          <w:sz w:val="24"/>
          <w:szCs w:val="24"/>
        </w:rPr>
        <w:t>Introduction</w:t>
      </w:r>
      <w:r w:rsidRPr="00AA2EBC">
        <w:rPr>
          <w:rFonts w:ascii="Times New Roman" w:hAnsi="Times New Roman" w:cs="Times New Roman"/>
          <w:sz w:val="24"/>
          <w:szCs w:val="24"/>
        </w:rPr>
        <w:t>.</w:t>
      </w:r>
    </w:p>
    <w:p w14:paraId="12B733C8" w14:textId="77777777" w:rsidR="00AA2EBC" w:rsidRPr="00AA2EBC" w:rsidRDefault="00AA2EBC" w:rsidP="00AA2E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4"/>
          <w:szCs w:val="24"/>
        </w:rPr>
      </w:pPr>
      <w:r w:rsidRPr="00AA2EBC">
        <w:rPr>
          <w:rFonts w:ascii="Times New Roman" w:hAnsi="Times New Roman" w:cs="Times New Roman"/>
          <w:b/>
          <w:bCs/>
          <w:sz w:val="24"/>
          <w:szCs w:val="24"/>
        </w:rPr>
        <w:tab/>
      </w:r>
      <w:r w:rsidRPr="00AA2EBC">
        <w:rPr>
          <w:rFonts w:ascii="Times New Roman" w:hAnsi="Times New Roman" w:cs="Times New Roman"/>
          <w:b/>
          <w:bCs/>
          <w:sz w:val="24"/>
          <w:szCs w:val="24"/>
        </w:rPr>
        <w:tab/>
      </w:r>
      <w:r w:rsidRPr="00AA2EBC">
        <w:rPr>
          <w:rFonts w:ascii="Times New Roman" w:hAnsi="Times New Roman" w:cs="Times New Roman"/>
          <w:b/>
          <w:bCs/>
          <w:sz w:val="24"/>
          <w:szCs w:val="24"/>
        </w:rPr>
        <w:tab/>
      </w:r>
      <w:r w:rsidRPr="00AA2EBC">
        <w:rPr>
          <w:rFonts w:ascii="Times New Roman" w:hAnsi="Times New Roman" w:cs="Times New Roman"/>
          <w:b/>
          <w:bCs/>
          <w:sz w:val="24"/>
          <w:szCs w:val="24"/>
        </w:rPr>
        <w:tab/>
      </w:r>
      <w:r w:rsidRPr="00AA2EBC">
        <w:rPr>
          <w:rFonts w:ascii="Times New Roman" w:hAnsi="Times New Roman" w:cs="Times New Roman"/>
          <w:b/>
          <w:bCs/>
          <w:sz w:val="24"/>
          <w:szCs w:val="24"/>
        </w:rPr>
        <w:tab/>
      </w:r>
      <w:r w:rsidRPr="00AA2EBC">
        <w:rPr>
          <w:rFonts w:ascii="Times New Roman" w:hAnsi="Times New Roman" w:cs="Times New Roman"/>
          <w:b/>
          <w:bCs/>
          <w:sz w:val="24"/>
          <w:szCs w:val="24"/>
        </w:rPr>
        <w:tab/>
      </w:r>
      <w:r w:rsidRPr="00AA2EBC">
        <w:rPr>
          <w:rFonts w:ascii="Times New Roman" w:hAnsi="Times New Roman" w:cs="Times New Roman"/>
          <w:b/>
          <w:bCs/>
          <w:sz w:val="24"/>
          <w:szCs w:val="24"/>
        </w:rPr>
        <w:tab/>
      </w:r>
      <w:r w:rsidRPr="00AA2EBC">
        <w:rPr>
          <w:rFonts w:ascii="Times New Roman" w:hAnsi="Times New Roman" w:cs="Times New Roman"/>
          <w:b/>
          <w:bCs/>
          <w:sz w:val="24"/>
          <w:szCs w:val="24"/>
        </w:rPr>
        <w:tab/>
      </w:r>
    </w:p>
    <w:p w14:paraId="194A2892" w14:textId="77777777" w:rsidR="00AA2EBC" w:rsidRPr="00AA2EBC" w:rsidRDefault="00AA2EBC" w:rsidP="00AA2E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AA2EBC">
        <w:rPr>
          <w:rFonts w:ascii="Times New Roman" w:hAnsi="Times New Roman" w:cs="Times New Roman"/>
          <w:b/>
          <w:bCs/>
          <w:sz w:val="24"/>
          <w:szCs w:val="24"/>
        </w:rPr>
        <w:tab/>
      </w:r>
      <w:r w:rsidRPr="00AA2EBC">
        <w:rPr>
          <w:rFonts w:ascii="Times New Roman" w:hAnsi="Times New Roman" w:cs="Times New Roman"/>
          <w:sz w:val="24"/>
          <w:szCs w:val="24"/>
        </w:rPr>
        <w:t>This remarkable passage teaches us that God Himself was born of the Virgin St. Mary.  But why would God be born of a woman?  God obviously does not need it for Himself; after, He is God and has no need of any such human experiences.  If God did not do it for Himself, for whom did He do it?  God did it for us and for all men for the salvation of all men.</w:t>
      </w:r>
    </w:p>
    <w:p w14:paraId="4D032342" w14:textId="77777777" w:rsidR="00AA2EBC" w:rsidRPr="00AA2EBC" w:rsidRDefault="00AA2EBC" w:rsidP="00AA2E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0C6C79FD" w14:textId="77777777" w:rsidR="00AA2EBC" w:rsidRPr="00AA2EBC" w:rsidRDefault="00AA2EBC" w:rsidP="00AA2E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AA2EBC">
        <w:rPr>
          <w:rFonts w:ascii="Times New Roman" w:hAnsi="Times New Roman" w:cs="Times New Roman"/>
          <w:sz w:val="24"/>
          <w:szCs w:val="24"/>
        </w:rPr>
        <w:tab/>
        <w:t>God was born of the Virgin St. Mary for us and for all men in order to give us and all men a pure birth.  After the fall of Adam, men are not born purely but impurely and fatally because of sin.  Men only became mortal because of sin.  God, however, out of Pure Mercy endeavored to deliver man from his lethal birth by Himself being born of a woman in order to give men a pure birth unto life everlasting.</w:t>
      </w:r>
    </w:p>
    <w:p w14:paraId="38909EAD" w14:textId="77777777" w:rsidR="00AA2EBC" w:rsidRPr="00AA2EBC" w:rsidRDefault="00AA2EBC" w:rsidP="00AA2E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1F241C6E" w14:textId="77777777" w:rsidR="00AA2EBC" w:rsidRPr="00AA2EBC" w:rsidRDefault="00AA2EBC" w:rsidP="00AA2E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AA2EBC">
        <w:rPr>
          <w:rFonts w:ascii="Times New Roman" w:hAnsi="Times New Roman" w:cs="Times New Roman"/>
          <w:sz w:val="24"/>
          <w:szCs w:val="24"/>
        </w:rPr>
        <w:tab/>
        <w:t>This Work of God, of course, included His Passion.</w:t>
      </w:r>
      <w:proofErr w:type="gramStart"/>
      <w:r w:rsidRPr="00AA2EBC">
        <w:rPr>
          <w:rFonts w:ascii="Times New Roman" w:hAnsi="Times New Roman" w:cs="Times New Roman"/>
          <w:sz w:val="24"/>
          <w:szCs w:val="24"/>
          <w:vertAlign w:val="superscript"/>
        </w:rPr>
        <w:footnoteReference w:customMarkFollows="1" w:id="3"/>
        <w:t>3</w:t>
      </w:r>
      <w:r w:rsidRPr="00AA2EBC">
        <w:rPr>
          <w:rFonts w:ascii="Times New Roman" w:hAnsi="Times New Roman" w:cs="Times New Roman"/>
          <w:sz w:val="24"/>
          <w:szCs w:val="24"/>
        </w:rPr>
        <w:t xml:space="preserve">  By</w:t>
      </w:r>
      <w:proofErr w:type="gramEnd"/>
      <w:r w:rsidRPr="00AA2EBC">
        <w:rPr>
          <w:rFonts w:ascii="Times New Roman" w:hAnsi="Times New Roman" w:cs="Times New Roman"/>
          <w:sz w:val="24"/>
          <w:szCs w:val="24"/>
        </w:rPr>
        <w:t xml:space="preserve"> His Passion, Christ wiped clean all guilt of sin and, therefore, death.  After that, Christ filled up the slates of mankind with the Righteousness of God forever pleasing to God.</w:t>
      </w:r>
    </w:p>
    <w:p w14:paraId="476369AC" w14:textId="77777777" w:rsidR="00AA2EBC" w:rsidRPr="00AA2EBC" w:rsidRDefault="00AA2EBC" w:rsidP="00AA2E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4BD9D0C9" w14:textId="77777777" w:rsidR="00AA2EBC" w:rsidRPr="00AA2EBC" w:rsidRDefault="00AA2EBC" w:rsidP="00AA2E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AA2EBC">
        <w:rPr>
          <w:rFonts w:ascii="Times New Roman" w:hAnsi="Times New Roman" w:cs="Times New Roman"/>
          <w:sz w:val="24"/>
          <w:szCs w:val="24"/>
        </w:rPr>
        <w:tab/>
        <w:t>God was born of the Virgin St. Mary to give men a birth unto life everlasting.</w:t>
      </w:r>
    </w:p>
    <w:p w14:paraId="7E2B9F09" w14:textId="77777777" w:rsidR="00AA2EBC" w:rsidRPr="00AA2EBC" w:rsidRDefault="00AA2EBC" w:rsidP="00AA2E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6A810B50" w14:textId="77777777" w:rsidR="00AA2EBC" w:rsidRPr="00AA2EBC" w:rsidRDefault="00AA2EBC" w:rsidP="00AA2E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AA2EBC">
        <w:rPr>
          <w:rFonts w:ascii="Times New Roman" w:hAnsi="Times New Roman" w:cs="Times New Roman"/>
          <w:b/>
          <w:bCs/>
          <w:sz w:val="24"/>
          <w:szCs w:val="24"/>
        </w:rPr>
        <w:t>I. God was Born of the Virgin St. Mary in order to Give Men a Birth unto Life Everlasting.</w:t>
      </w:r>
    </w:p>
    <w:p w14:paraId="739BDD64" w14:textId="77777777" w:rsidR="00AA2EBC" w:rsidRPr="00AA2EBC" w:rsidRDefault="00AA2EBC" w:rsidP="00AA2E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3D8943A8" w14:textId="77777777" w:rsidR="00AA2EBC" w:rsidRPr="00AA2EBC" w:rsidRDefault="00AA2EBC" w:rsidP="00AA2E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b/>
          <w:bCs/>
          <w:sz w:val="24"/>
          <w:szCs w:val="24"/>
        </w:rPr>
      </w:pPr>
      <w:r w:rsidRPr="00AA2EBC">
        <w:rPr>
          <w:rFonts w:ascii="Times New Roman" w:hAnsi="Times New Roman" w:cs="Times New Roman"/>
          <w:b/>
          <w:bCs/>
          <w:sz w:val="24"/>
          <w:szCs w:val="24"/>
        </w:rPr>
        <w:t>A. Since the fall of Adam men are born mortal because of sin.</w:t>
      </w:r>
    </w:p>
    <w:p w14:paraId="55F56776" w14:textId="77777777" w:rsidR="00AA2EBC" w:rsidRPr="00AA2EBC" w:rsidRDefault="00AA2EBC" w:rsidP="00AA2E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4"/>
          <w:szCs w:val="24"/>
        </w:rPr>
      </w:pPr>
    </w:p>
    <w:p w14:paraId="428EF521" w14:textId="77777777" w:rsidR="00AA2EBC" w:rsidRPr="00AA2EBC" w:rsidRDefault="00AA2EBC" w:rsidP="00AA2E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AA2EBC">
        <w:rPr>
          <w:rFonts w:ascii="Times New Roman" w:hAnsi="Times New Roman" w:cs="Times New Roman"/>
          <w:b/>
          <w:bCs/>
          <w:sz w:val="24"/>
          <w:szCs w:val="24"/>
        </w:rPr>
        <w:tab/>
      </w:r>
      <w:r w:rsidRPr="00AA2EBC">
        <w:rPr>
          <w:rFonts w:ascii="Times New Roman" w:hAnsi="Times New Roman" w:cs="Times New Roman"/>
          <w:sz w:val="24"/>
          <w:szCs w:val="24"/>
        </w:rPr>
        <w:t>God is concerned even to the smallest detail in order to care for his creation, namely, mankind.  After the fall of Adam into sin, all men are conceived and born in sin.  David writes:</w:t>
      </w:r>
    </w:p>
    <w:p w14:paraId="015ED5F9" w14:textId="77777777" w:rsidR="00AA2EBC" w:rsidRPr="00AA2EBC" w:rsidRDefault="00AA2EBC" w:rsidP="00AA2E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2E4362E9" w14:textId="77777777" w:rsidR="00AA2EBC" w:rsidRPr="00AA2EBC" w:rsidRDefault="00AA2EBC" w:rsidP="00AA2E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AA2EBC">
        <w:rPr>
          <w:rFonts w:ascii="Times New Roman" w:hAnsi="Times New Roman" w:cs="Times New Roman"/>
          <w:sz w:val="24"/>
          <w:szCs w:val="24"/>
        </w:rPr>
        <w:t xml:space="preserve">Behold, I was </w:t>
      </w:r>
      <w:proofErr w:type="spellStart"/>
      <w:r w:rsidRPr="00AA2EBC">
        <w:rPr>
          <w:rFonts w:ascii="Times New Roman" w:hAnsi="Times New Roman" w:cs="Times New Roman"/>
          <w:sz w:val="24"/>
          <w:szCs w:val="24"/>
        </w:rPr>
        <w:t>shapen</w:t>
      </w:r>
      <w:proofErr w:type="spellEnd"/>
      <w:r w:rsidRPr="00AA2EBC">
        <w:rPr>
          <w:rFonts w:ascii="Times New Roman" w:hAnsi="Times New Roman" w:cs="Times New Roman"/>
          <w:sz w:val="24"/>
          <w:szCs w:val="24"/>
        </w:rPr>
        <w:t xml:space="preserve"> in iniquity; and in sin did my mother conceive me.</w:t>
      </w:r>
      <w:r w:rsidRPr="00AA2EBC">
        <w:rPr>
          <w:rFonts w:ascii="Times New Roman" w:hAnsi="Times New Roman" w:cs="Times New Roman"/>
          <w:sz w:val="24"/>
          <w:szCs w:val="24"/>
          <w:vertAlign w:val="superscript"/>
        </w:rPr>
        <w:footnoteReference w:customMarkFollows="1" w:id="4"/>
        <w:t>4</w:t>
      </w:r>
    </w:p>
    <w:p w14:paraId="6A3659FD" w14:textId="77777777" w:rsidR="00AA2EBC" w:rsidRPr="00AA2EBC" w:rsidRDefault="00AA2EBC" w:rsidP="00AA2E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42271FFB" w14:textId="77777777" w:rsidR="00AA2EBC" w:rsidRPr="00AA2EBC" w:rsidRDefault="00AA2EBC" w:rsidP="00AA2E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AA2EBC">
        <w:rPr>
          <w:rFonts w:ascii="Times New Roman" w:hAnsi="Times New Roman" w:cs="Times New Roman"/>
          <w:sz w:val="24"/>
          <w:szCs w:val="24"/>
        </w:rPr>
        <w:tab/>
        <w:t>This condition is a disaster of the first order.  All men are doomed to fail out of the box because of their defective conception and birth.  No amount of good works will make up for the fact that they wrong from the outset, from the moment of their coming into being, from which nothing good can or does come.</w:t>
      </w:r>
    </w:p>
    <w:p w14:paraId="7202B2E7" w14:textId="77777777" w:rsidR="00AA2EBC" w:rsidRPr="00AA2EBC" w:rsidRDefault="00AA2EBC" w:rsidP="00AA2E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6C963623" w14:textId="77777777" w:rsidR="00AA2EBC" w:rsidRPr="00AA2EBC" w:rsidRDefault="00AA2EBC" w:rsidP="00AA2E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AA2EBC">
        <w:rPr>
          <w:rFonts w:ascii="Times New Roman" w:hAnsi="Times New Roman" w:cs="Times New Roman"/>
          <w:sz w:val="24"/>
          <w:szCs w:val="24"/>
        </w:rPr>
        <w:tab/>
        <w:t>Because men are conceived in sin because of the fall of Adam, all men are conceived mortal.  The Apostle St. Paul writes:</w:t>
      </w:r>
    </w:p>
    <w:p w14:paraId="59A7BE0C" w14:textId="77777777" w:rsidR="00AA2EBC" w:rsidRPr="00AA2EBC" w:rsidRDefault="00AA2EBC" w:rsidP="00AA2E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1332AA67" w14:textId="77777777" w:rsidR="00AA2EBC" w:rsidRPr="00AA2EBC" w:rsidRDefault="00AA2EBC" w:rsidP="00AA2E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AA2EBC">
        <w:rPr>
          <w:rFonts w:ascii="Times New Roman" w:hAnsi="Times New Roman" w:cs="Times New Roman"/>
          <w:sz w:val="24"/>
          <w:szCs w:val="24"/>
        </w:rPr>
        <w:t xml:space="preserve">Wherefore, as by </w:t>
      </w:r>
      <w:proofErr w:type="gramStart"/>
      <w:r w:rsidRPr="00AA2EBC">
        <w:rPr>
          <w:rFonts w:ascii="Times New Roman" w:hAnsi="Times New Roman" w:cs="Times New Roman"/>
          <w:sz w:val="24"/>
          <w:szCs w:val="24"/>
        </w:rPr>
        <w:t>one man</w:t>
      </w:r>
      <w:proofErr w:type="gramEnd"/>
      <w:r w:rsidRPr="00AA2EBC">
        <w:rPr>
          <w:rFonts w:ascii="Times New Roman" w:hAnsi="Times New Roman" w:cs="Times New Roman"/>
          <w:sz w:val="24"/>
          <w:szCs w:val="24"/>
        </w:rPr>
        <w:t xml:space="preserve"> sin entered into the world, and death by sin; and so death passed upon all men, for that all have sinned.</w:t>
      </w:r>
      <w:r w:rsidRPr="00AA2EBC">
        <w:rPr>
          <w:rFonts w:ascii="Times New Roman" w:hAnsi="Times New Roman" w:cs="Times New Roman"/>
          <w:sz w:val="24"/>
          <w:szCs w:val="24"/>
          <w:vertAlign w:val="superscript"/>
        </w:rPr>
        <w:footnoteReference w:customMarkFollows="1" w:id="5"/>
        <w:t>5</w:t>
      </w:r>
    </w:p>
    <w:p w14:paraId="19BFF54E" w14:textId="77777777" w:rsidR="00AA2EBC" w:rsidRPr="00AA2EBC" w:rsidRDefault="00AA2EBC" w:rsidP="00AA2E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0DCE8E78" w14:textId="77777777" w:rsidR="00AA2EBC" w:rsidRPr="00AA2EBC" w:rsidRDefault="00AA2EBC" w:rsidP="00AA2E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b/>
          <w:bCs/>
          <w:sz w:val="24"/>
          <w:szCs w:val="24"/>
        </w:rPr>
      </w:pPr>
      <w:r w:rsidRPr="00AA2EBC">
        <w:rPr>
          <w:rFonts w:ascii="Times New Roman" w:hAnsi="Times New Roman" w:cs="Times New Roman"/>
          <w:b/>
          <w:bCs/>
          <w:sz w:val="24"/>
          <w:szCs w:val="24"/>
        </w:rPr>
        <w:t>B.  God was born purely of the Virgin St. Mary in order to give men a pure birth unto life everlasting.</w:t>
      </w:r>
    </w:p>
    <w:p w14:paraId="483C45AB" w14:textId="77777777" w:rsidR="00AA2EBC" w:rsidRPr="00AA2EBC" w:rsidRDefault="00AA2EBC" w:rsidP="00AA2E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4"/>
          <w:szCs w:val="24"/>
        </w:rPr>
      </w:pPr>
    </w:p>
    <w:p w14:paraId="4B49942D" w14:textId="77777777" w:rsidR="00AA2EBC" w:rsidRPr="00AA2EBC" w:rsidRDefault="00AA2EBC" w:rsidP="00AA2E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AA2EBC">
        <w:rPr>
          <w:rFonts w:ascii="Times New Roman" w:hAnsi="Times New Roman" w:cs="Times New Roman"/>
          <w:b/>
          <w:bCs/>
          <w:sz w:val="24"/>
          <w:szCs w:val="24"/>
        </w:rPr>
        <w:tab/>
      </w:r>
      <w:r w:rsidRPr="00AA2EBC">
        <w:rPr>
          <w:rFonts w:ascii="Times New Roman" w:hAnsi="Times New Roman" w:cs="Times New Roman"/>
          <w:i/>
          <w:iCs/>
          <w:sz w:val="24"/>
          <w:szCs w:val="24"/>
        </w:rPr>
        <w:t>The remedy for a sinful conception and birth is simply beyond the reach of any man because no man can return again to his conception and birth to correct the matter</w:t>
      </w:r>
      <w:r w:rsidRPr="00AA2EBC">
        <w:rPr>
          <w:rFonts w:ascii="Times New Roman" w:hAnsi="Times New Roman" w:cs="Times New Roman"/>
          <w:sz w:val="24"/>
          <w:szCs w:val="24"/>
        </w:rPr>
        <w:t>.</w:t>
      </w:r>
      <w:proofErr w:type="gramStart"/>
      <w:r w:rsidRPr="00AA2EBC">
        <w:rPr>
          <w:rFonts w:ascii="Times New Roman" w:hAnsi="Times New Roman" w:cs="Times New Roman"/>
          <w:sz w:val="24"/>
          <w:szCs w:val="24"/>
          <w:vertAlign w:val="superscript"/>
        </w:rPr>
        <w:footnoteReference w:customMarkFollows="1" w:id="6"/>
        <w:t>6</w:t>
      </w:r>
      <w:r w:rsidRPr="00AA2EBC">
        <w:rPr>
          <w:rFonts w:ascii="Times New Roman" w:hAnsi="Times New Roman" w:cs="Times New Roman"/>
          <w:b/>
          <w:bCs/>
          <w:sz w:val="24"/>
          <w:szCs w:val="24"/>
        </w:rPr>
        <w:t xml:space="preserve">  </w:t>
      </w:r>
      <w:r w:rsidRPr="00AA2EBC">
        <w:rPr>
          <w:rFonts w:ascii="Times New Roman" w:hAnsi="Times New Roman" w:cs="Times New Roman"/>
          <w:sz w:val="24"/>
          <w:szCs w:val="24"/>
        </w:rPr>
        <w:t>This</w:t>
      </w:r>
      <w:proofErr w:type="gramEnd"/>
      <w:r w:rsidRPr="00AA2EBC">
        <w:rPr>
          <w:rFonts w:ascii="Times New Roman" w:hAnsi="Times New Roman" w:cs="Times New Roman"/>
          <w:sz w:val="24"/>
          <w:szCs w:val="24"/>
        </w:rPr>
        <w:t xml:space="preserve"> truth shows again that a man cannot effect his own redemption after the fall of Adam into sin.  Rather, God Himself must intervene and undergo human birth in order to give to fallen men a lively and not mortal birth.  Consequently, the prophet Isaiah writes:</w:t>
      </w:r>
    </w:p>
    <w:p w14:paraId="60C66121" w14:textId="77777777" w:rsidR="00AA2EBC" w:rsidRPr="00AA2EBC" w:rsidRDefault="00AA2EBC" w:rsidP="00AA2E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35892693" w14:textId="77777777" w:rsidR="00AA2EBC" w:rsidRPr="00AA2EBC" w:rsidRDefault="00AA2EBC" w:rsidP="00AA2E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AA2EBC">
        <w:rPr>
          <w:rFonts w:ascii="Times New Roman" w:hAnsi="Times New Roman" w:cs="Times New Roman"/>
          <w:sz w:val="24"/>
          <w:szCs w:val="24"/>
        </w:rPr>
        <w:t>Therefore the Lord himself shall give you a sign; Behold, [the</w:t>
      </w:r>
      <w:proofErr w:type="gramStart"/>
      <w:r w:rsidRPr="00AA2EBC">
        <w:rPr>
          <w:rFonts w:ascii="Times New Roman" w:hAnsi="Times New Roman" w:cs="Times New Roman"/>
          <w:sz w:val="24"/>
          <w:szCs w:val="24"/>
          <w:vertAlign w:val="superscript"/>
        </w:rPr>
        <w:footnoteReference w:customMarkFollows="1" w:id="7"/>
        <w:t>7</w:t>
      </w:r>
      <w:r w:rsidRPr="00AA2EBC">
        <w:rPr>
          <w:rFonts w:ascii="Times New Roman" w:hAnsi="Times New Roman" w:cs="Times New Roman"/>
          <w:sz w:val="24"/>
          <w:szCs w:val="24"/>
        </w:rPr>
        <w:t>]Virgin</w:t>
      </w:r>
      <w:proofErr w:type="gramEnd"/>
      <w:r w:rsidRPr="00AA2EBC">
        <w:rPr>
          <w:rFonts w:ascii="Times New Roman" w:hAnsi="Times New Roman" w:cs="Times New Roman"/>
          <w:sz w:val="24"/>
          <w:szCs w:val="24"/>
        </w:rPr>
        <w:t xml:space="preserve"> shall conceive, and bear a Son, and shall call His name Immanuel.</w:t>
      </w:r>
      <w:r w:rsidRPr="00AA2EBC">
        <w:rPr>
          <w:rFonts w:ascii="Times New Roman" w:hAnsi="Times New Roman" w:cs="Times New Roman"/>
          <w:sz w:val="24"/>
          <w:szCs w:val="24"/>
          <w:vertAlign w:val="superscript"/>
        </w:rPr>
        <w:footnoteReference w:customMarkFollows="1" w:id="8"/>
        <w:t>8</w:t>
      </w:r>
    </w:p>
    <w:p w14:paraId="6999AB58" w14:textId="77777777" w:rsidR="00AA2EBC" w:rsidRPr="00AA2EBC" w:rsidRDefault="00AA2EBC" w:rsidP="00AA2E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474F35EC" w14:textId="77777777" w:rsidR="00AA2EBC" w:rsidRPr="00AA2EBC" w:rsidRDefault="00AA2EBC" w:rsidP="00AA2E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AA2EBC">
        <w:rPr>
          <w:rFonts w:ascii="Times New Roman" w:hAnsi="Times New Roman" w:cs="Times New Roman"/>
          <w:sz w:val="24"/>
          <w:szCs w:val="24"/>
        </w:rPr>
        <w:tab/>
        <w:t>In the first place, God’s Birth of the Virgin St. Mary is miraculous, otherwise it would not be a sign from God.  Finally, God was born of the Virgin St. Mary in order to purify the sinful human nature, which is propagated by the normal manner of human conception and birth.</w:t>
      </w:r>
      <w:proofErr w:type="gramStart"/>
      <w:r w:rsidRPr="00AA2EBC">
        <w:rPr>
          <w:rFonts w:ascii="Times New Roman" w:hAnsi="Times New Roman" w:cs="Times New Roman"/>
          <w:sz w:val="24"/>
          <w:szCs w:val="24"/>
          <w:vertAlign w:val="superscript"/>
        </w:rPr>
        <w:footnoteReference w:customMarkFollows="1" w:id="9"/>
        <w:t>9</w:t>
      </w:r>
      <w:r w:rsidRPr="00AA2EBC">
        <w:rPr>
          <w:rFonts w:ascii="Times New Roman" w:hAnsi="Times New Roman" w:cs="Times New Roman"/>
          <w:sz w:val="24"/>
          <w:szCs w:val="24"/>
        </w:rPr>
        <w:t xml:space="preserve">  Luther</w:t>
      </w:r>
      <w:proofErr w:type="gramEnd"/>
      <w:r w:rsidRPr="00AA2EBC">
        <w:rPr>
          <w:rFonts w:ascii="Times New Roman" w:hAnsi="Times New Roman" w:cs="Times New Roman"/>
          <w:sz w:val="24"/>
          <w:szCs w:val="24"/>
        </w:rPr>
        <w:t xml:space="preserve"> writes of Christ’s Birth for us and for all men:</w:t>
      </w:r>
    </w:p>
    <w:p w14:paraId="44D4683D" w14:textId="77777777" w:rsidR="00AA2EBC" w:rsidRPr="00AA2EBC" w:rsidRDefault="00AA2EBC" w:rsidP="00AA2E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23AFCD45" w14:textId="77777777" w:rsidR="00AA2EBC" w:rsidRPr="00AA2EBC" w:rsidRDefault="00AA2EBC" w:rsidP="00AA2E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AA2EBC">
        <w:rPr>
          <w:rFonts w:ascii="Times New Roman" w:hAnsi="Times New Roman" w:cs="Times New Roman"/>
          <w:sz w:val="24"/>
          <w:szCs w:val="24"/>
        </w:rPr>
        <w:t xml:space="preserve">Christ is born for you and ... his birth is yours, and come to pass for your benefit.  For the Gospel teaches that Christ was born for our sake and that he did everything and suffered all things for our sake </w:t>
      </w:r>
      <w:proofErr w:type="gramStart"/>
      <w:r w:rsidRPr="00AA2EBC">
        <w:rPr>
          <w:rFonts w:ascii="Times New Roman" w:hAnsi="Times New Roman" w:cs="Times New Roman"/>
          <w:sz w:val="24"/>
          <w:szCs w:val="24"/>
        </w:rPr>
        <w:t>... .</w:t>
      </w:r>
      <w:proofErr w:type="gramEnd"/>
      <w:r w:rsidRPr="00AA2EBC">
        <w:rPr>
          <w:rFonts w:ascii="Times New Roman" w:hAnsi="Times New Roman" w:cs="Times New Roman"/>
          <w:sz w:val="24"/>
          <w:szCs w:val="24"/>
        </w:rPr>
        <w:t xml:space="preserve">  Christ has a pure, innocent, holy birth.  Man has an impure, sinful, damned birth, as David says in Psalm 51[:5] </w:t>
      </w:r>
      <w:proofErr w:type="gramStart"/>
      <w:r w:rsidRPr="00AA2EBC">
        <w:rPr>
          <w:rFonts w:ascii="Times New Roman" w:hAnsi="Times New Roman" w:cs="Times New Roman"/>
          <w:sz w:val="24"/>
          <w:szCs w:val="24"/>
        </w:rPr>
        <w:t>... .</w:t>
      </w:r>
      <w:proofErr w:type="gramEnd"/>
      <w:r w:rsidRPr="00AA2EBC">
        <w:rPr>
          <w:rFonts w:ascii="Times New Roman" w:hAnsi="Times New Roman" w:cs="Times New Roman"/>
          <w:sz w:val="24"/>
          <w:szCs w:val="24"/>
        </w:rPr>
        <w:t xml:space="preserve">  There is simply no remedy for this except through the pure birth of Christ. ... Christ willed to be born so that we might be born in different manner </w:t>
      </w:r>
      <w:proofErr w:type="gramStart"/>
      <w:r w:rsidRPr="00AA2EBC">
        <w:rPr>
          <w:rFonts w:ascii="Times New Roman" w:hAnsi="Times New Roman" w:cs="Times New Roman"/>
          <w:sz w:val="24"/>
          <w:szCs w:val="24"/>
        </w:rPr>
        <w:t>... .</w:t>
      </w:r>
      <w:proofErr w:type="gramEnd"/>
      <w:r w:rsidRPr="00AA2EBC">
        <w:rPr>
          <w:rFonts w:ascii="Times New Roman" w:hAnsi="Times New Roman" w:cs="Times New Roman"/>
          <w:sz w:val="24"/>
          <w:szCs w:val="24"/>
        </w:rPr>
        <w:t xml:space="preserve">  In this manner Christ takes to himself our birth and absorbs it in his birth; he </w:t>
      </w:r>
      <w:proofErr w:type="gramStart"/>
      <w:r w:rsidRPr="00AA2EBC">
        <w:rPr>
          <w:rFonts w:ascii="Times New Roman" w:hAnsi="Times New Roman" w:cs="Times New Roman"/>
          <w:sz w:val="24"/>
          <w:szCs w:val="24"/>
        </w:rPr>
        <w:t>present</w:t>
      </w:r>
      <w:proofErr w:type="gramEnd"/>
      <w:r w:rsidRPr="00AA2EBC">
        <w:rPr>
          <w:rFonts w:ascii="Times New Roman" w:hAnsi="Times New Roman" w:cs="Times New Roman"/>
          <w:sz w:val="24"/>
          <w:szCs w:val="24"/>
        </w:rPr>
        <w:t xml:space="preserve"> us with his birth so that we become pure and new in it, as if it were our own, so that every Christian might rejoice in this birth of Christ and glory in it no less than if he, too, like Christ, had been born bodily of Mary.</w:t>
      </w:r>
      <w:r w:rsidRPr="00AA2EBC">
        <w:rPr>
          <w:rFonts w:ascii="Times New Roman" w:hAnsi="Times New Roman" w:cs="Times New Roman"/>
          <w:sz w:val="24"/>
          <w:szCs w:val="24"/>
          <w:vertAlign w:val="superscript"/>
        </w:rPr>
        <w:t>1</w:t>
      </w:r>
      <w:r w:rsidRPr="00AA2EBC">
        <w:rPr>
          <w:rFonts w:ascii="Times New Roman" w:hAnsi="Times New Roman" w:cs="Times New Roman"/>
          <w:sz w:val="24"/>
          <w:szCs w:val="24"/>
          <w:vertAlign w:val="superscript"/>
        </w:rPr>
        <w:footnoteReference w:customMarkFollows="1" w:id="10"/>
        <w:t>0</w:t>
      </w:r>
    </w:p>
    <w:p w14:paraId="2A629321" w14:textId="77777777" w:rsidR="00AA2EBC" w:rsidRPr="00AA2EBC" w:rsidRDefault="00AA2EBC" w:rsidP="00AA2E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22B32245" w14:textId="77777777" w:rsidR="00AA2EBC" w:rsidRPr="00AA2EBC" w:rsidRDefault="00AA2EBC" w:rsidP="00AA2E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AA2EBC">
        <w:rPr>
          <w:rFonts w:ascii="Times New Roman" w:hAnsi="Times New Roman" w:cs="Times New Roman"/>
          <w:sz w:val="24"/>
          <w:szCs w:val="24"/>
        </w:rPr>
        <w:tab/>
        <w:t>Finally, no guilt of sin remains to contaminate this new birth because Atoned for all sins on the Cross.</w:t>
      </w:r>
    </w:p>
    <w:p w14:paraId="4D367D45" w14:textId="77777777" w:rsidR="00AA2EBC" w:rsidRPr="00AA2EBC" w:rsidRDefault="00AA2EBC" w:rsidP="00AA2E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3E708F7E" w14:textId="77777777" w:rsidR="00AA2EBC" w:rsidRPr="00AA2EBC" w:rsidRDefault="00AA2EBC" w:rsidP="00AA2E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AA2EBC">
        <w:rPr>
          <w:rFonts w:ascii="Times New Roman" w:hAnsi="Times New Roman" w:cs="Times New Roman"/>
          <w:sz w:val="24"/>
          <w:szCs w:val="24"/>
        </w:rPr>
        <w:tab/>
        <w:t>Now from the womb to everlasting, we and all men have kept perfectly God’s commandments, without the least taint of sin on account of Christ’s Passion, because Christ has already kept them for us from the womb to life everlasting.  Consequently, men enjoy a pure birth because Christ enjoyed it for them.</w:t>
      </w:r>
    </w:p>
    <w:p w14:paraId="7F3D9CED" w14:textId="77777777" w:rsidR="00AA2EBC" w:rsidRPr="00AA2EBC" w:rsidRDefault="00AA2EBC" w:rsidP="00AA2E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79BA2D3A" w14:textId="77777777" w:rsidR="00AA2EBC" w:rsidRPr="00AA2EBC" w:rsidRDefault="00AA2EBC" w:rsidP="00AA2E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AA2EBC">
        <w:rPr>
          <w:rFonts w:ascii="Times New Roman" w:hAnsi="Times New Roman" w:cs="Times New Roman"/>
          <w:b/>
          <w:bCs/>
          <w:sz w:val="24"/>
          <w:szCs w:val="24"/>
        </w:rPr>
        <w:lastRenderedPageBreak/>
        <w:t xml:space="preserve">II.  Christ Gives Men Rebirth through the Gospel.  </w:t>
      </w:r>
    </w:p>
    <w:p w14:paraId="7665F118" w14:textId="77777777" w:rsidR="00AA2EBC" w:rsidRPr="00AA2EBC" w:rsidRDefault="00AA2EBC" w:rsidP="00AA2E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3FDF1CA1" w14:textId="77777777" w:rsidR="00AA2EBC" w:rsidRPr="00AA2EBC" w:rsidRDefault="00AA2EBC" w:rsidP="00AA2E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AA2EBC">
        <w:rPr>
          <w:rFonts w:ascii="Times New Roman" w:hAnsi="Times New Roman" w:cs="Times New Roman"/>
          <w:b/>
          <w:bCs/>
          <w:sz w:val="24"/>
          <w:szCs w:val="24"/>
        </w:rPr>
        <w:t>A.  Christ gives men rebirth through the Gospel, the Great Gift of Christmas.</w:t>
      </w:r>
    </w:p>
    <w:p w14:paraId="6D5A3084" w14:textId="77777777" w:rsidR="00AA2EBC" w:rsidRPr="00AA2EBC" w:rsidRDefault="00AA2EBC" w:rsidP="00AA2E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3804249A" w14:textId="77777777" w:rsidR="00AA2EBC" w:rsidRPr="00AA2EBC" w:rsidRDefault="00AA2EBC" w:rsidP="00AA2E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AA2EBC">
        <w:rPr>
          <w:rFonts w:ascii="Times New Roman" w:hAnsi="Times New Roman" w:cs="Times New Roman"/>
          <w:sz w:val="24"/>
          <w:szCs w:val="24"/>
        </w:rPr>
        <w:tab/>
        <w:t>Through the Great Gift of Christmas, i.e., the Gospel, Christ gives men rebirth.  The Apostle St. John writes:</w:t>
      </w:r>
    </w:p>
    <w:p w14:paraId="11FCEA1C" w14:textId="77777777" w:rsidR="00AA2EBC" w:rsidRPr="00AA2EBC" w:rsidRDefault="00AA2EBC" w:rsidP="00AA2E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2EADF68F" w14:textId="77777777" w:rsidR="00AA2EBC" w:rsidRPr="00AA2EBC" w:rsidRDefault="00AA2EBC" w:rsidP="00AA2E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AA2EBC">
        <w:rPr>
          <w:rFonts w:ascii="Times New Roman" w:hAnsi="Times New Roman" w:cs="Times New Roman"/>
          <w:sz w:val="24"/>
          <w:szCs w:val="24"/>
        </w:rPr>
        <w:t xml:space="preserve">Jesus answered, Verily, verily, I say unto thee, </w:t>
      </w:r>
      <w:proofErr w:type="gramStart"/>
      <w:r w:rsidRPr="00AA2EBC">
        <w:rPr>
          <w:rFonts w:ascii="Times New Roman" w:hAnsi="Times New Roman" w:cs="Times New Roman"/>
          <w:sz w:val="24"/>
          <w:szCs w:val="24"/>
        </w:rPr>
        <w:t>Except</w:t>
      </w:r>
      <w:proofErr w:type="gramEnd"/>
      <w:r w:rsidRPr="00AA2EBC">
        <w:rPr>
          <w:rFonts w:ascii="Times New Roman" w:hAnsi="Times New Roman" w:cs="Times New Roman"/>
          <w:sz w:val="24"/>
          <w:szCs w:val="24"/>
        </w:rPr>
        <w:t xml:space="preserve"> a man be born of water and </w:t>
      </w:r>
      <w:r w:rsidRPr="00AA2EBC">
        <w:rPr>
          <w:rFonts w:ascii="Times New Roman" w:hAnsi="Times New Roman" w:cs="Times New Roman"/>
          <w:i/>
          <w:iCs/>
          <w:sz w:val="24"/>
          <w:szCs w:val="24"/>
        </w:rPr>
        <w:t>of</w:t>
      </w:r>
      <w:r w:rsidRPr="00AA2EBC">
        <w:rPr>
          <w:rFonts w:ascii="Times New Roman" w:hAnsi="Times New Roman" w:cs="Times New Roman"/>
          <w:sz w:val="24"/>
          <w:szCs w:val="24"/>
        </w:rPr>
        <w:t xml:space="preserve"> the Spirit, he cannot enter into the kingdom of God.</w:t>
      </w:r>
      <w:r w:rsidRPr="00AA2EBC">
        <w:rPr>
          <w:rFonts w:ascii="Times New Roman" w:hAnsi="Times New Roman" w:cs="Times New Roman"/>
          <w:sz w:val="24"/>
          <w:szCs w:val="24"/>
          <w:vertAlign w:val="superscript"/>
        </w:rPr>
        <w:t>1</w:t>
      </w:r>
      <w:r w:rsidRPr="00AA2EBC">
        <w:rPr>
          <w:rFonts w:ascii="Times New Roman" w:hAnsi="Times New Roman" w:cs="Times New Roman"/>
          <w:sz w:val="24"/>
          <w:szCs w:val="24"/>
          <w:vertAlign w:val="superscript"/>
        </w:rPr>
        <w:footnoteReference w:customMarkFollows="1" w:id="11"/>
        <w:t>1</w:t>
      </w:r>
    </w:p>
    <w:p w14:paraId="62D8A33D" w14:textId="77777777" w:rsidR="00AA2EBC" w:rsidRPr="00AA2EBC" w:rsidRDefault="00AA2EBC" w:rsidP="00AA2E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2BFB4C74" w14:textId="77777777" w:rsidR="00AA2EBC" w:rsidRPr="00AA2EBC" w:rsidRDefault="00AA2EBC" w:rsidP="00AA2E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AA2EBC">
        <w:rPr>
          <w:rFonts w:ascii="Times New Roman" w:hAnsi="Times New Roman" w:cs="Times New Roman"/>
          <w:sz w:val="24"/>
          <w:szCs w:val="24"/>
        </w:rPr>
        <w:tab/>
        <w:t>Christ’s Pure Birth Christ gives to men through the Gospel.  The Apostle St. Paul writes:</w:t>
      </w:r>
    </w:p>
    <w:p w14:paraId="62B0CA31" w14:textId="77777777" w:rsidR="00AA2EBC" w:rsidRPr="00AA2EBC" w:rsidRDefault="00AA2EBC" w:rsidP="00AA2E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3349A1A7" w14:textId="77777777" w:rsidR="00AA2EBC" w:rsidRPr="00AA2EBC" w:rsidRDefault="00AA2EBC" w:rsidP="00AA2E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AA2EBC">
        <w:rPr>
          <w:rFonts w:ascii="Times New Roman" w:hAnsi="Times New Roman" w:cs="Times New Roman"/>
          <w:sz w:val="24"/>
          <w:szCs w:val="24"/>
        </w:rPr>
        <w:t>... in Christ Jesus I have begotten you through the gospel.</w:t>
      </w:r>
      <w:r w:rsidRPr="00AA2EBC">
        <w:rPr>
          <w:rFonts w:ascii="Times New Roman" w:hAnsi="Times New Roman" w:cs="Times New Roman"/>
          <w:sz w:val="24"/>
          <w:szCs w:val="24"/>
          <w:vertAlign w:val="superscript"/>
        </w:rPr>
        <w:t>1</w:t>
      </w:r>
      <w:r w:rsidRPr="00AA2EBC">
        <w:rPr>
          <w:rFonts w:ascii="Times New Roman" w:hAnsi="Times New Roman" w:cs="Times New Roman"/>
          <w:sz w:val="24"/>
          <w:szCs w:val="24"/>
          <w:vertAlign w:val="superscript"/>
        </w:rPr>
        <w:footnoteReference w:customMarkFollows="1" w:id="12"/>
        <w:t>2</w:t>
      </w:r>
    </w:p>
    <w:p w14:paraId="2ACB5411" w14:textId="77777777" w:rsidR="00AA2EBC" w:rsidRPr="00AA2EBC" w:rsidRDefault="00AA2EBC" w:rsidP="00AA2E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5564E631" w14:textId="77777777" w:rsidR="00AA2EBC" w:rsidRPr="00AA2EBC" w:rsidRDefault="00AA2EBC" w:rsidP="00AA2E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b/>
          <w:bCs/>
          <w:sz w:val="24"/>
          <w:szCs w:val="24"/>
        </w:rPr>
      </w:pPr>
      <w:r w:rsidRPr="00AA2EBC">
        <w:rPr>
          <w:rFonts w:ascii="Times New Roman" w:hAnsi="Times New Roman" w:cs="Times New Roman"/>
          <w:b/>
          <w:bCs/>
          <w:sz w:val="24"/>
          <w:szCs w:val="24"/>
        </w:rPr>
        <w:t>B.  Christ gives life everlasting through the Gospel.</w:t>
      </w:r>
    </w:p>
    <w:p w14:paraId="1ADFD3B9" w14:textId="77777777" w:rsidR="00AA2EBC" w:rsidRPr="00AA2EBC" w:rsidRDefault="00AA2EBC" w:rsidP="00AA2E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4"/>
          <w:szCs w:val="24"/>
        </w:rPr>
      </w:pPr>
    </w:p>
    <w:p w14:paraId="17CA2598" w14:textId="77777777" w:rsidR="00AA2EBC" w:rsidRPr="00AA2EBC" w:rsidRDefault="00AA2EBC" w:rsidP="00AA2E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AA2EBC">
        <w:rPr>
          <w:rFonts w:ascii="Times New Roman" w:hAnsi="Times New Roman" w:cs="Times New Roman"/>
          <w:b/>
          <w:bCs/>
          <w:sz w:val="24"/>
          <w:szCs w:val="24"/>
        </w:rPr>
        <w:tab/>
      </w:r>
      <w:r w:rsidRPr="00AA2EBC">
        <w:rPr>
          <w:rFonts w:ascii="Times New Roman" w:hAnsi="Times New Roman" w:cs="Times New Roman"/>
          <w:sz w:val="24"/>
          <w:szCs w:val="24"/>
        </w:rPr>
        <w:t>The Great Christmas Gift of the Gospel gives unto men life everlasting and the resurrection of the body and all the gift of the boundless treasures of heaven when Christ returns again in glory.</w:t>
      </w:r>
      <w:r w:rsidRPr="00AA2EBC">
        <w:rPr>
          <w:rFonts w:ascii="Times New Roman" w:hAnsi="Times New Roman" w:cs="Times New Roman"/>
          <w:b/>
          <w:bCs/>
          <w:sz w:val="24"/>
          <w:szCs w:val="24"/>
        </w:rPr>
        <w:t xml:space="preserve">  </w:t>
      </w:r>
      <w:r w:rsidRPr="00AA2EBC">
        <w:rPr>
          <w:rFonts w:ascii="Times New Roman" w:hAnsi="Times New Roman" w:cs="Times New Roman"/>
          <w:sz w:val="24"/>
          <w:szCs w:val="24"/>
        </w:rPr>
        <w:t>The Apostle St. Paul writes of the Great Christmas Gift of the Gospel:</w:t>
      </w:r>
    </w:p>
    <w:p w14:paraId="4110F356" w14:textId="77777777" w:rsidR="00AA2EBC" w:rsidRPr="00AA2EBC" w:rsidRDefault="00AA2EBC" w:rsidP="00AA2E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42541025" w14:textId="77777777" w:rsidR="00AA2EBC" w:rsidRPr="00AA2EBC" w:rsidRDefault="00AA2EBC" w:rsidP="00AA2E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AA2EBC">
        <w:rPr>
          <w:rFonts w:ascii="Times New Roman" w:hAnsi="Times New Roman" w:cs="Times New Roman"/>
          <w:sz w:val="24"/>
          <w:szCs w:val="24"/>
        </w:rPr>
        <w:t xml:space="preserve">But after that the kindness and love of God our Savior toward man appeared, Not by works of righteousness which we have done, but according to his mercy he saved us, by the washing of regeneration, and renewing of the Holy Ghost; which he shed on us abundantly through Jesus Christ our Savior; That being justified by his grace, we should </w:t>
      </w:r>
      <w:proofErr w:type="spellStart"/>
      <w:r w:rsidRPr="00AA2EBC">
        <w:rPr>
          <w:rFonts w:ascii="Times New Roman" w:hAnsi="Times New Roman" w:cs="Times New Roman"/>
          <w:sz w:val="24"/>
          <w:szCs w:val="24"/>
        </w:rPr>
        <w:t>b e</w:t>
      </w:r>
      <w:proofErr w:type="spellEnd"/>
      <w:r w:rsidRPr="00AA2EBC">
        <w:rPr>
          <w:rFonts w:ascii="Times New Roman" w:hAnsi="Times New Roman" w:cs="Times New Roman"/>
          <w:sz w:val="24"/>
          <w:szCs w:val="24"/>
        </w:rPr>
        <w:t xml:space="preserve"> made heirs according to the </w:t>
      </w:r>
      <w:proofErr w:type="gramStart"/>
      <w:r w:rsidRPr="00AA2EBC">
        <w:rPr>
          <w:rFonts w:ascii="Times New Roman" w:hAnsi="Times New Roman" w:cs="Times New Roman"/>
          <w:sz w:val="24"/>
          <w:szCs w:val="24"/>
        </w:rPr>
        <w:t>hope  of</w:t>
      </w:r>
      <w:proofErr w:type="gramEnd"/>
      <w:r w:rsidRPr="00AA2EBC">
        <w:rPr>
          <w:rFonts w:ascii="Times New Roman" w:hAnsi="Times New Roman" w:cs="Times New Roman"/>
          <w:sz w:val="24"/>
          <w:szCs w:val="24"/>
        </w:rPr>
        <w:t xml:space="preserve"> eternal life.</w:t>
      </w:r>
      <w:r w:rsidRPr="00AA2EBC">
        <w:rPr>
          <w:rFonts w:ascii="Times New Roman" w:hAnsi="Times New Roman" w:cs="Times New Roman"/>
          <w:sz w:val="24"/>
          <w:szCs w:val="24"/>
          <w:vertAlign w:val="superscript"/>
        </w:rPr>
        <w:t>1</w:t>
      </w:r>
      <w:r w:rsidRPr="00AA2EBC">
        <w:rPr>
          <w:rFonts w:ascii="Times New Roman" w:hAnsi="Times New Roman" w:cs="Times New Roman"/>
          <w:sz w:val="24"/>
          <w:szCs w:val="24"/>
          <w:vertAlign w:val="superscript"/>
        </w:rPr>
        <w:footnoteReference w:customMarkFollows="1" w:id="13"/>
        <w:t>3</w:t>
      </w:r>
    </w:p>
    <w:p w14:paraId="2DFC367B" w14:textId="77777777" w:rsidR="00AA2EBC" w:rsidRPr="00AA2EBC" w:rsidRDefault="00AA2EBC" w:rsidP="00AA2E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3FC2DAC2" w14:textId="77777777" w:rsidR="00AA2EBC" w:rsidRPr="00AA2EBC" w:rsidRDefault="00AA2EBC" w:rsidP="00AA2E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AA2EBC">
        <w:rPr>
          <w:rFonts w:ascii="Times New Roman" w:hAnsi="Times New Roman" w:cs="Times New Roman"/>
          <w:sz w:val="24"/>
          <w:szCs w:val="24"/>
        </w:rPr>
        <w:t>Luther writes of the Christmas Gift of the Gospel:</w:t>
      </w:r>
    </w:p>
    <w:p w14:paraId="314F28A8" w14:textId="77777777" w:rsidR="00AA2EBC" w:rsidRPr="00AA2EBC" w:rsidRDefault="00AA2EBC" w:rsidP="00AA2E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44D78940" w14:textId="77777777" w:rsidR="00AA2EBC" w:rsidRPr="00AA2EBC" w:rsidRDefault="00AA2EBC" w:rsidP="00AA2E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AA2EBC">
        <w:rPr>
          <w:rFonts w:ascii="Times New Roman" w:hAnsi="Times New Roman" w:cs="Times New Roman"/>
          <w:sz w:val="24"/>
          <w:szCs w:val="24"/>
        </w:rPr>
        <w:t>Rom. 8:32</w:t>
      </w:r>
      <w:proofErr w:type="gramStart"/>
      <w:r w:rsidRPr="00AA2EBC">
        <w:rPr>
          <w:rFonts w:ascii="Times New Roman" w:hAnsi="Times New Roman" w:cs="Times New Roman"/>
          <w:sz w:val="24"/>
          <w:szCs w:val="24"/>
        </w:rPr>
        <w:t>:  “</w:t>
      </w:r>
      <w:proofErr w:type="gramEnd"/>
      <w:r w:rsidRPr="00AA2EBC">
        <w:rPr>
          <w:rFonts w:ascii="Times New Roman" w:hAnsi="Times New Roman" w:cs="Times New Roman"/>
          <w:sz w:val="24"/>
          <w:szCs w:val="24"/>
        </w:rPr>
        <w:t xml:space="preserve">He who did not spare His own Son but gave Him up for us all, will He not also give us all things with Him?”  These words are beyond evaluation and incomprehensible.  The Gift that has been given is very great, except that it is not yet revealed.  Eternal life is not as great as Christ.  From the very magnitude of the </w:t>
      </w:r>
      <w:proofErr w:type="gramStart"/>
      <w:r w:rsidRPr="00AA2EBC">
        <w:rPr>
          <w:rFonts w:ascii="Times New Roman" w:hAnsi="Times New Roman" w:cs="Times New Roman"/>
          <w:sz w:val="24"/>
          <w:szCs w:val="24"/>
        </w:rPr>
        <w:t>Gift</w:t>
      </w:r>
      <w:proofErr w:type="gramEnd"/>
      <w:r w:rsidRPr="00AA2EBC">
        <w:rPr>
          <w:rFonts w:ascii="Times New Roman" w:hAnsi="Times New Roman" w:cs="Times New Roman"/>
          <w:sz w:val="24"/>
          <w:szCs w:val="24"/>
        </w:rPr>
        <w:t xml:space="preserve"> I have received I perceive the greatness of the gift which God has yet to give.</w:t>
      </w:r>
      <w:r w:rsidRPr="00AA2EBC">
        <w:rPr>
          <w:rFonts w:ascii="Times New Roman" w:hAnsi="Times New Roman" w:cs="Times New Roman"/>
          <w:sz w:val="24"/>
          <w:szCs w:val="24"/>
          <w:vertAlign w:val="superscript"/>
        </w:rPr>
        <w:t>1</w:t>
      </w:r>
      <w:r w:rsidRPr="00AA2EBC">
        <w:rPr>
          <w:rFonts w:ascii="Times New Roman" w:hAnsi="Times New Roman" w:cs="Times New Roman"/>
          <w:sz w:val="24"/>
          <w:szCs w:val="24"/>
          <w:vertAlign w:val="superscript"/>
        </w:rPr>
        <w:footnoteReference w:customMarkFollows="1" w:id="14"/>
        <w:t>4</w:t>
      </w:r>
    </w:p>
    <w:p w14:paraId="1BB93C63" w14:textId="77777777" w:rsidR="00AA2EBC" w:rsidRPr="00AA2EBC" w:rsidRDefault="00AA2EBC" w:rsidP="00AA2E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6741BD5F" w14:textId="77777777" w:rsidR="00AA2EBC" w:rsidRDefault="00AA2EBC" w:rsidP="00AA2E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Times New Roman" w:hAnsi="Times New Roman" w:cs="Times New Roman"/>
          <w:b/>
          <w:bCs/>
          <w:sz w:val="24"/>
          <w:szCs w:val="24"/>
        </w:rPr>
      </w:pPr>
    </w:p>
    <w:p w14:paraId="1827C830" w14:textId="77777777" w:rsidR="00AA2EBC" w:rsidRDefault="00AA2EBC" w:rsidP="00AA2E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Times New Roman" w:hAnsi="Times New Roman" w:cs="Times New Roman"/>
          <w:b/>
          <w:bCs/>
          <w:sz w:val="24"/>
          <w:szCs w:val="24"/>
        </w:rPr>
      </w:pPr>
    </w:p>
    <w:p w14:paraId="6EAE0114" w14:textId="77777777" w:rsidR="00697684" w:rsidRDefault="00697684" w:rsidP="00AA2E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Times New Roman" w:hAnsi="Times New Roman" w:cs="Times New Roman"/>
          <w:b/>
          <w:bCs/>
          <w:sz w:val="24"/>
          <w:szCs w:val="24"/>
        </w:rPr>
      </w:pPr>
    </w:p>
    <w:p w14:paraId="6B0D65F5" w14:textId="77777777" w:rsidR="00697684" w:rsidRDefault="00697684" w:rsidP="00AA2E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Times New Roman" w:hAnsi="Times New Roman" w:cs="Times New Roman"/>
          <w:b/>
          <w:bCs/>
          <w:sz w:val="24"/>
          <w:szCs w:val="24"/>
        </w:rPr>
      </w:pPr>
    </w:p>
    <w:p w14:paraId="28133A35" w14:textId="77777777" w:rsidR="00697684" w:rsidRDefault="00697684" w:rsidP="00AA2E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Times New Roman" w:hAnsi="Times New Roman" w:cs="Times New Roman"/>
          <w:b/>
          <w:bCs/>
          <w:sz w:val="24"/>
          <w:szCs w:val="24"/>
        </w:rPr>
      </w:pPr>
    </w:p>
    <w:p w14:paraId="2C4E572A" w14:textId="7C0D5F70" w:rsidR="00AA2EBC" w:rsidRPr="00AA2EBC" w:rsidRDefault="00AA2EBC" w:rsidP="00AA2E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Times New Roman" w:hAnsi="Times New Roman" w:cs="Times New Roman"/>
          <w:sz w:val="24"/>
          <w:szCs w:val="24"/>
        </w:rPr>
      </w:pPr>
      <w:r w:rsidRPr="00AA2EBC">
        <w:rPr>
          <w:rFonts w:ascii="Times New Roman" w:hAnsi="Times New Roman" w:cs="Times New Roman"/>
          <w:b/>
          <w:bCs/>
          <w:sz w:val="24"/>
          <w:szCs w:val="24"/>
        </w:rPr>
        <w:lastRenderedPageBreak/>
        <w:t>Conclusion</w:t>
      </w:r>
      <w:r w:rsidRPr="00AA2EBC">
        <w:rPr>
          <w:rFonts w:ascii="Times New Roman" w:hAnsi="Times New Roman" w:cs="Times New Roman"/>
          <w:sz w:val="24"/>
          <w:szCs w:val="24"/>
        </w:rPr>
        <w:t>.</w:t>
      </w:r>
    </w:p>
    <w:p w14:paraId="5472BEBF" w14:textId="77777777" w:rsidR="00AA2EBC" w:rsidRPr="00AA2EBC" w:rsidRDefault="00AA2EBC" w:rsidP="00AA2E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p>
    <w:p w14:paraId="510C9315" w14:textId="77777777" w:rsidR="00AA2EBC" w:rsidRPr="00AA2EBC" w:rsidRDefault="00AA2EBC" w:rsidP="00AA2E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r w:rsidRPr="00AA2EBC">
        <w:rPr>
          <w:rFonts w:ascii="Times New Roman" w:hAnsi="Times New Roman" w:cs="Times New Roman"/>
          <w:sz w:val="24"/>
          <w:szCs w:val="24"/>
        </w:rPr>
        <w:tab/>
        <w:t>This passage from Isaiah is remarkable.  It shows us that God undertook to be born of a woman in order to give to us and all men a pure human birth.</w:t>
      </w:r>
    </w:p>
    <w:p w14:paraId="6A736378" w14:textId="77777777" w:rsidR="00AA2EBC" w:rsidRPr="00AA2EBC" w:rsidRDefault="00AA2EBC" w:rsidP="00AA2E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p>
    <w:p w14:paraId="67BBE070" w14:textId="77777777" w:rsidR="00AA2EBC" w:rsidRPr="00AA2EBC" w:rsidRDefault="00AA2EBC" w:rsidP="00AA2E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r w:rsidRPr="00AA2EBC">
        <w:rPr>
          <w:rFonts w:ascii="Times New Roman" w:hAnsi="Times New Roman" w:cs="Times New Roman"/>
          <w:sz w:val="24"/>
          <w:szCs w:val="24"/>
        </w:rPr>
        <w:tab/>
        <w:t>From this pure human birth springs life everlasting, the resurrection of the body, and all the riches and everlasting gifts of God’s Everlasting Kingdom.</w:t>
      </w:r>
      <w:r w:rsidRPr="00AA2EBC">
        <w:rPr>
          <w:rFonts w:ascii="Times New Roman" w:hAnsi="Times New Roman" w:cs="Times New Roman"/>
          <w:sz w:val="24"/>
          <w:szCs w:val="24"/>
        </w:rPr>
        <w:tab/>
      </w:r>
    </w:p>
    <w:p w14:paraId="2D9E0D78" w14:textId="77777777" w:rsidR="00AA2EBC" w:rsidRPr="00AA2EBC" w:rsidRDefault="00AA2EBC" w:rsidP="00AA2E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r w:rsidRPr="00AA2EBC">
        <w:rPr>
          <w:rFonts w:ascii="Times New Roman" w:hAnsi="Times New Roman" w:cs="Times New Roman"/>
          <w:sz w:val="24"/>
          <w:szCs w:val="24"/>
        </w:rPr>
        <w:tab/>
      </w:r>
    </w:p>
    <w:p w14:paraId="237773D6" w14:textId="77777777" w:rsidR="00AA2EBC" w:rsidRPr="00AA2EBC" w:rsidRDefault="00AA2EBC" w:rsidP="00AA2E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Monotype Corsiva" w:hAnsi="Monotype Corsiva" w:cs="Monotype Corsiva"/>
          <w:sz w:val="36"/>
          <w:szCs w:val="36"/>
        </w:rPr>
      </w:pPr>
      <w:r w:rsidRPr="00AA2EBC">
        <w:rPr>
          <w:rFonts w:ascii="Times New Roman" w:hAnsi="Times New Roman" w:cs="Times New Roman"/>
          <w:sz w:val="24"/>
          <w:szCs w:val="24"/>
        </w:rPr>
        <w:tab/>
      </w:r>
      <w:r w:rsidRPr="00AA2EBC">
        <w:rPr>
          <w:rFonts w:ascii="Times New Roman" w:hAnsi="Times New Roman" w:cs="Times New Roman"/>
          <w:sz w:val="24"/>
          <w:szCs w:val="24"/>
        </w:rPr>
        <w:tab/>
      </w:r>
      <w:r w:rsidRPr="00AA2EBC">
        <w:rPr>
          <w:rFonts w:ascii="Times New Roman" w:hAnsi="Times New Roman" w:cs="Times New Roman"/>
          <w:sz w:val="24"/>
          <w:szCs w:val="24"/>
        </w:rPr>
        <w:tab/>
      </w:r>
      <w:r w:rsidRPr="00AA2EBC">
        <w:rPr>
          <w:rFonts w:ascii="Times New Roman" w:hAnsi="Times New Roman" w:cs="Times New Roman"/>
          <w:sz w:val="24"/>
          <w:szCs w:val="24"/>
        </w:rPr>
        <w:tab/>
      </w:r>
      <w:r w:rsidRPr="00AA2EBC">
        <w:rPr>
          <w:rFonts w:ascii="Times New Roman" w:hAnsi="Times New Roman" w:cs="Times New Roman"/>
          <w:sz w:val="24"/>
          <w:szCs w:val="24"/>
        </w:rPr>
        <w:tab/>
      </w:r>
      <w:r w:rsidRPr="00AA2EBC">
        <w:rPr>
          <w:rFonts w:ascii="Times New Roman" w:hAnsi="Times New Roman" w:cs="Times New Roman"/>
          <w:sz w:val="24"/>
          <w:szCs w:val="24"/>
        </w:rPr>
        <w:tab/>
      </w:r>
      <w:r w:rsidRPr="00AA2EBC">
        <w:rPr>
          <w:rFonts w:ascii="Times New Roman" w:hAnsi="Times New Roman" w:cs="Times New Roman"/>
          <w:sz w:val="24"/>
          <w:szCs w:val="24"/>
        </w:rPr>
        <w:tab/>
      </w:r>
      <w:r w:rsidRPr="00AA2EBC">
        <w:rPr>
          <w:rFonts w:ascii="Times New Roman" w:hAnsi="Times New Roman" w:cs="Times New Roman"/>
          <w:sz w:val="24"/>
          <w:szCs w:val="24"/>
        </w:rPr>
        <w:tab/>
      </w:r>
      <w:r w:rsidRPr="00AA2EBC">
        <w:rPr>
          <w:rFonts w:ascii="Times New Roman" w:hAnsi="Times New Roman" w:cs="Times New Roman"/>
          <w:sz w:val="24"/>
          <w:szCs w:val="24"/>
        </w:rPr>
        <w:tab/>
      </w:r>
      <w:r w:rsidRPr="00AA2EBC">
        <w:rPr>
          <w:rFonts w:ascii="Times New Roman" w:hAnsi="Times New Roman" w:cs="Times New Roman"/>
          <w:sz w:val="24"/>
          <w:szCs w:val="24"/>
        </w:rPr>
        <w:tab/>
      </w:r>
      <w:r w:rsidRPr="00AA2EBC">
        <w:rPr>
          <w:rFonts w:ascii="Monotype Corsiva" w:hAnsi="Monotype Corsiva" w:cs="Monotype Corsiva"/>
          <w:b/>
          <w:bCs/>
          <w:i/>
          <w:iCs/>
          <w:sz w:val="36"/>
          <w:szCs w:val="36"/>
        </w:rPr>
        <w:t>Amen.</w:t>
      </w:r>
    </w:p>
    <w:p w14:paraId="38A397E8" w14:textId="77777777" w:rsidR="00AA2EBC" w:rsidRPr="00AA2EBC" w:rsidRDefault="00AA2EBC" w:rsidP="00AA2E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Monotype Corsiva" w:hAnsi="Monotype Corsiva" w:cs="Monotype Corsiva"/>
          <w:sz w:val="36"/>
          <w:szCs w:val="36"/>
        </w:rPr>
      </w:pPr>
    </w:p>
    <w:p w14:paraId="77077DD6" w14:textId="77777777" w:rsidR="00AA2EBC" w:rsidRPr="00AA2EBC" w:rsidRDefault="00AA2EBC" w:rsidP="00AA2E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Monotype Corsiva" w:hAnsi="Monotype Corsiva" w:cs="Monotype Corsiva"/>
          <w:sz w:val="36"/>
          <w:szCs w:val="36"/>
        </w:rPr>
      </w:pPr>
      <w:r w:rsidRPr="00AA2EBC">
        <w:rPr>
          <w:rFonts w:ascii="Monotype Corsiva" w:hAnsi="Monotype Corsiva" w:cs="Monotype Corsiva"/>
          <w:sz w:val="36"/>
          <w:szCs w:val="36"/>
        </w:rPr>
        <w:tab/>
      </w:r>
    </w:p>
    <w:p w14:paraId="3DC7696B" w14:textId="77777777" w:rsidR="008A2013" w:rsidRDefault="008A2013"/>
    <w:sectPr w:rsidR="008A2013" w:rsidSect="00A442DC">
      <w:footerReference w:type="default" r:id="rId7"/>
      <w:type w:val="continuous"/>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B1866E" w14:textId="77777777" w:rsidR="0049205D" w:rsidRDefault="0049205D" w:rsidP="00AA2EBC">
      <w:r>
        <w:separator/>
      </w:r>
    </w:p>
  </w:endnote>
  <w:endnote w:type="continuationSeparator" w:id="0">
    <w:p w14:paraId="0F1A0F40" w14:textId="77777777" w:rsidR="0049205D" w:rsidRDefault="0049205D" w:rsidP="00AA2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9467454"/>
      <w:docPartObj>
        <w:docPartGallery w:val="Page Numbers (Bottom of Page)"/>
        <w:docPartUnique/>
      </w:docPartObj>
    </w:sdtPr>
    <w:sdtEndPr>
      <w:rPr>
        <w:noProof/>
      </w:rPr>
    </w:sdtEndPr>
    <w:sdtContent>
      <w:p w14:paraId="66AF8475" w14:textId="2DAF1D8E" w:rsidR="00AA2EBC" w:rsidRDefault="00AA2EB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3DF9ED" w14:textId="77777777" w:rsidR="00AA2EBC" w:rsidRDefault="00AA2EBC">
    <w:pPr>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2540620"/>
      <w:docPartObj>
        <w:docPartGallery w:val="Page Numbers (Bottom of Page)"/>
        <w:docPartUnique/>
      </w:docPartObj>
    </w:sdtPr>
    <w:sdtEndPr>
      <w:rPr>
        <w:noProof/>
      </w:rPr>
    </w:sdtEndPr>
    <w:sdtContent>
      <w:p w14:paraId="10696A11" w14:textId="7E803BCD" w:rsidR="00AA2EBC" w:rsidRDefault="00AA2EB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7267C4" w14:textId="77777777" w:rsidR="00AA2EBC" w:rsidRDefault="00AA2E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DE699D" w14:textId="77777777" w:rsidR="0049205D" w:rsidRDefault="0049205D" w:rsidP="00AA2EBC">
      <w:r>
        <w:separator/>
      </w:r>
    </w:p>
  </w:footnote>
  <w:footnote w:type="continuationSeparator" w:id="0">
    <w:p w14:paraId="78886B82" w14:textId="77777777" w:rsidR="0049205D" w:rsidRDefault="0049205D" w:rsidP="00AA2EBC">
      <w:r>
        <w:continuationSeparator/>
      </w:r>
    </w:p>
  </w:footnote>
  <w:footnote w:id="1">
    <w:p w14:paraId="757383C8" w14:textId="77777777" w:rsidR="00AA2EBC" w:rsidRPr="00AA2EBC" w:rsidRDefault="00AA2EBC" w:rsidP="00AA2E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AA2EBC">
        <w:rPr>
          <w:rStyle w:val="Strong"/>
          <w:rFonts w:ascii="Times New Roman" w:hAnsi="Times New Roman" w:cs="Times New Roman"/>
          <w:b w:val="0"/>
          <w:bCs w:val="0"/>
          <w:sz w:val="24"/>
          <w:szCs w:val="24"/>
          <w:vertAlign w:val="superscript"/>
        </w:rPr>
        <w:t>1</w:t>
      </w:r>
      <w:r w:rsidRPr="00AA2EBC">
        <w:rPr>
          <w:rStyle w:val="Strong"/>
          <w:rFonts w:ascii="Times New Roman" w:hAnsi="Times New Roman" w:cs="Times New Roman"/>
          <w:b w:val="0"/>
          <w:bCs w:val="0"/>
          <w:sz w:val="24"/>
          <w:szCs w:val="24"/>
        </w:rPr>
        <w:t xml:space="preserve">“... literally, ‘the virgin,’ </w:t>
      </w:r>
      <w:proofErr w:type="gramStart"/>
      <w:r w:rsidRPr="00AA2EBC">
        <w:rPr>
          <w:rStyle w:val="Strong"/>
          <w:rFonts w:ascii="Times New Roman" w:hAnsi="Times New Roman" w:cs="Times New Roman"/>
          <w:b w:val="0"/>
          <w:bCs w:val="0"/>
          <w:sz w:val="24"/>
          <w:szCs w:val="24"/>
        </w:rPr>
        <w:t>... .</w:t>
      </w:r>
      <w:proofErr w:type="gramEnd"/>
      <w:r w:rsidRPr="00AA2EBC">
        <w:rPr>
          <w:rStyle w:val="Strong"/>
          <w:rFonts w:ascii="Times New Roman" w:hAnsi="Times New Roman" w:cs="Times New Roman"/>
          <w:b w:val="0"/>
          <w:bCs w:val="0"/>
          <w:sz w:val="24"/>
          <w:szCs w:val="24"/>
        </w:rPr>
        <w:t xml:space="preserve">”  The Rev. Dr. P. E. </w:t>
      </w:r>
      <w:proofErr w:type="spellStart"/>
      <w:r w:rsidRPr="00AA2EBC">
        <w:rPr>
          <w:rStyle w:val="Strong"/>
          <w:rFonts w:ascii="Times New Roman" w:hAnsi="Times New Roman" w:cs="Times New Roman"/>
          <w:b w:val="0"/>
          <w:bCs w:val="0"/>
          <w:sz w:val="24"/>
          <w:szCs w:val="24"/>
        </w:rPr>
        <w:t>Kretzmann</w:t>
      </w:r>
      <w:proofErr w:type="spellEnd"/>
      <w:r w:rsidRPr="00AA2EBC">
        <w:rPr>
          <w:rStyle w:val="Strong"/>
          <w:rFonts w:ascii="Times New Roman" w:hAnsi="Times New Roman" w:cs="Times New Roman"/>
          <w:b w:val="0"/>
          <w:bCs w:val="0"/>
          <w:sz w:val="24"/>
          <w:szCs w:val="24"/>
        </w:rPr>
        <w:t xml:space="preserve">, </w:t>
      </w:r>
      <w:r w:rsidRPr="00AA2EBC">
        <w:rPr>
          <w:rStyle w:val="Strong"/>
          <w:rFonts w:ascii="Times New Roman" w:hAnsi="Times New Roman" w:cs="Times New Roman"/>
          <w:b w:val="0"/>
          <w:bCs w:val="0"/>
          <w:i/>
          <w:iCs/>
          <w:sz w:val="24"/>
          <w:szCs w:val="24"/>
        </w:rPr>
        <w:t>Popular Commentary of the Old Testament</w:t>
      </w:r>
      <w:r w:rsidRPr="00AA2EBC">
        <w:rPr>
          <w:rStyle w:val="Strong"/>
          <w:rFonts w:ascii="Times New Roman" w:hAnsi="Times New Roman" w:cs="Times New Roman"/>
          <w:b w:val="0"/>
          <w:bCs w:val="0"/>
          <w:sz w:val="24"/>
          <w:szCs w:val="24"/>
        </w:rPr>
        <w:t>, Vol. II, St. Louis:  Concordia Publishing House, 1924, p. 300.</w:t>
      </w:r>
    </w:p>
  </w:footnote>
  <w:footnote w:id="2">
    <w:p w14:paraId="6B939866" w14:textId="77777777" w:rsidR="00AA2EBC" w:rsidRPr="00AA2EBC" w:rsidRDefault="00AA2EBC" w:rsidP="00AA2E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AA2EBC">
        <w:rPr>
          <w:rStyle w:val="Strong"/>
          <w:rFonts w:ascii="Times New Roman" w:hAnsi="Times New Roman" w:cs="Times New Roman"/>
          <w:b w:val="0"/>
          <w:bCs w:val="0"/>
          <w:sz w:val="24"/>
          <w:szCs w:val="24"/>
          <w:vertAlign w:val="superscript"/>
        </w:rPr>
        <w:t>2</w:t>
      </w:r>
      <w:r w:rsidRPr="00AA2EBC">
        <w:rPr>
          <w:rStyle w:val="Strong"/>
          <w:rFonts w:ascii="Times New Roman" w:hAnsi="Times New Roman" w:cs="Times New Roman"/>
          <w:b w:val="0"/>
          <w:bCs w:val="0"/>
          <w:sz w:val="24"/>
          <w:szCs w:val="24"/>
        </w:rPr>
        <w:t xml:space="preserve">The translation from the Hebrew in brackets and capitalization of some of the nouns and pronouns are mine.  </w:t>
      </w:r>
    </w:p>
  </w:footnote>
  <w:footnote w:id="3">
    <w:p w14:paraId="184A6DEE" w14:textId="49379AC6" w:rsidR="00AA2EBC" w:rsidRPr="00AA2EBC" w:rsidRDefault="00AA2EBC" w:rsidP="00AA2E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AA2EBC">
        <w:rPr>
          <w:rFonts w:ascii="Times New Roman" w:hAnsi="Times New Roman" w:cs="Times New Roman"/>
          <w:sz w:val="24"/>
          <w:szCs w:val="24"/>
          <w:vertAlign w:val="superscript"/>
        </w:rPr>
        <w:t>3</w:t>
      </w:r>
      <w:r w:rsidRPr="00AA2EBC">
        <w:rPr>
          <w:rFonts w:ascii="Times New Roman" w:hAnsi="Times New Roman" w:cs="Times New Roman"/>
          <w:sz w:val="24"/>
          <w:szCs w:val="24"/>
        </w:rPr>
        <w:t xml:space="preserve">“Gerhard: ‘Although in many passages of Scripture the work of redemption is ascribed to Christ’s death and the shedding of His blood, yet this must by no means be understood </w:t>
      </w:r>
      <w:r w:rsidRPr="00AA2EBC">
        <w:rPr>
          <w:rFonts w:ascii="Times New Roman" w:hAnsi="Times New Roman" w:cs="Times New Roman"/>
          <w:i/>
          <w:iCs/>
          <w:sz w:val="24"/>
          <w:szCs w:val="24"/>
        </w:rPr>
        <w:t>exclusive</w:t>
      </w:r>
      <w:r w:rsidRPr="00AA2EBC">
        <w:rPr>
          <w:rFonts w:ascii="Times New Roman" w:hAnsi="Times New Roman" w:cs="Times New Roman"/>
          <w:sz w:val="24"/>
          <w:szCs w:val="24"/>
        </w:rPr>
        <w:t xml:space="preserve">, as if by it the holy life of Christ were excluded from the work of redemption.  But it is done for the reason that nowhere does the fact that the Lord has loved and redeemed us shine forth more clearly than in His Passion, death, and wounds, as the devout old teachers says; the death of Christ is, as it were, the last line and complete, the [telos], the end and perfection, of the entire obedience, as the Apostle says in Phil. 2:8.  In this merit it is altogether impossible to separate the active from the passive obedience.”  The Rev. Dr. Francis Pieper, </w:t>
      </w:r>
      <w:r w:rsidRPr="00AA2EBC">
        <w:rPr>
          <w:rFonts w:ascii="Times New Roman" w:hAnsi="Times New Roman" w:cs="Times New Roman"/>
          <w:i/>
          <w:iCs/>
          <w:sz w:val="24"/>
          <w:szCs w:val="24"/>
        </w:rPr>
        <w:t>Christian Dogmatics</w:t>
      </w:r>
      <w:r w:rsidRPr="00AA2EBC">
        <w:rPr>
          <w:rFonts w:ascii="Times New Roman" w:hAnsi="Times New Roman" w:cs="Times New Roman"/>
          <w:sz w:val="24"/>
          <w:szCs w:val="24"/>
        </w:rPr>
        <w:t>, Vol. II, p. 376, footnote 81, transliteration of the Greek in brackets added.</w:t>
      </w:r>
    </w:p>
  </w:footnote>
  <w:footnote w:id="4">
    <w:p w14:paraId="7A67F416" w14:textId="77777777" w:rsidR="00AA2EBC" w:rsidRPr="00AA2EBC" w:rsidRDefault="00AA2EBC" w:rsidP="00AA2E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AA2EBC">
        <w:rPr>
          <w:rFonts w:ascii="Times New Roman" w:hAnsi="Times New Roman" w:cs="Times New Roman"/>
          <w:sz w:val="24"/>
          <w:szCs w:val="24"/>
          <w:vertAlign w:val="superscript"/>
        </w:rPr>
        <w:t>4</w:t>
      </w:r>
      <w:r w:rsidRPr="00AA2EBC">
        <w:rPr>
          <w:rFonts w:ascii="Times New Roman" w:hAnsi="Times New Roman" w:cs="Times New Roman"/>
          <w:b/>
          <w:bCs/>
          <w:sz w:val="24"/>
          <w:szCs w:val="24"/>
        </w:rPr>
        <w:t>Psalm 51:5</w:t>
      </w:r>
      <w:r w:rsidRPr="00AA2EBC">
        <w:rPr>
          <w:rFonts w:ascii="Times New Roman" w:hAnsi="Times New Roman" w:cs="Times New Roman"/>
          <w:sz w:val="24"/>
          <w:szCs w:val="24"/>
        </w:rPr>
        <w:t>.</w:t>
      </w:r>
    </w:p>
  </w:footnote>
  <w:footnote w:id="5">
    <w:p w14:paraId="010BEBC7" w14:textId="77777777" w:rsidR="00AA2EBC" w:rsidRPr="00AA2EBC" w:rsidRDefault="00AA2EBC" w:rsidP="00AA2E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AA2EBC">
        <w:rPr>
          <w:rFonts w:ascii="Times New Roman" w:hAnsi="Times New Roman" w:cs="Times New Roman"/>
          <w:sz w:val="24"/>
          <w:szCs w:val="24"/>
          <w:vertAlign w:val="superscript"/>
        </w:rPr>
        <w:t>5</w:t>
      </w:r>
      <w:r w:rsidRPr="00AA2EBC">
        <w:rPr>
          <w:rFonts w:ascii="Times New Roman" w:hAnsi="Times New Roman" w:cs="Times New Roman"/>
          <w:b/>
          <w:bCs/>
          <w:sz w:val="24"/>
          <w:szCs w:val="24"/>
        </w:rPr>
        <w:t>Romans 5:12</w:t>
      </w:r>
      <w:r w:rsidRPr="00AA2EBC">
        <w:rPr>
          <w:rFonts w:ascii="Times New Roman" w:hAnsi="Times New Roman" w:cs="Times New Roman"/>
          <w:sz w:val="24"/>
          <w:szCs w:val="24"/>
        </w:rPr>
        <w:t>.</w:t>
      </w:r>
    </w:p>
  </w:footnote>
  <w:footnote w:id="6">
    <w:p w14:paraId="4160E777" w14:textId="77777777" w:rsidR="00AA2EBC" w:rsidRPr="00AA2EBC" w:rsidRDefault="00AA2EBC" w:rsidP="00AA2E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AA2EBC">
        <w:rPr>
          <w:rFonts w:ascii="Times New Roman" w:hAnsi="Times New Roman" w:cs="Times New Roman"/>
          <w:sz w:val="24"/>
          <w:szCs w:val="24"/>
          <w:vertAlign w:val="superscript"/>
        </w:rPr>
        <w:t>6</w:t>
      </w:r>
      <w:r w:rsidRPr="00AA2EBC">
        <w:rPr>
          <w:rFonts w:ascii="Times New Roman" w:hAnsi="Times New Roman" w:cs="Times New Roman"/>
          <w:sz w:val="24"/>
          <w:szCs w:val="24"/>
        </w:rPr>
        <w:t xml:space="preserve">Nicodemus made this point when he was struck by the seeming preposterousness of Jesus’ statement that a man must be reborn if he were to enter the Kingdom of Heaven.  “Nicodemus saith unto him, </w:t>
      </w:r>
      <w:proofErr w:type="gramStart"/>
      <w:r w:rsidRPr="00AA2EBC">
        <w:rPr>
          <w:rFonts w:ascii="Times New Roman" w:hAnsi="Times New Roman" w:cs="Times New Roman"/>
          <w:sz w:val="24"/>
          <w:szCs w:val="24"/>
        </w:rPr>
        <w:t>How</w:t>
      </w:r>
      <w:proofErr w:type="gramEnd"/>
      <w:r w:rsidRPr="00AA2EBC">
        <w:rPr>
          <w:rFonts w:ascii="Times New Roman" w:hAnsi="Times New Roman" w:cs="Times New Roman"/>
          <w:sz w:val="24"/>
          <w:szCs w:val="24"/>
        </w:rPr>
        <w:t xml:space="preserve"> can a man be born when he is old? can he enter the second time into his mother’s womb, and be born?”  </w:t>
      </w:r>
      <w:r w:rsidRPr="00AA2EBC">
        <w:rPr>
          <w:rFonts w:ascii="Times New Roman" w:hAnsi="Times New Roman" w:cs="Times New Roman"/>
          <w:b/>
          <w:bCs/>
          <w:sz w:val="24"/>
          <w:szCs w:val="24"/>
        </w:rPr>
        <w:t>St. John 3:4</w:t>
      </w:r>
      <w:r w:rsidRPr="00AA2EBC">
        <w:rPr>
          <w:rFonts w:ascii="Times New Roman" w:hAnsi="Times New Roman" w:cs="Times New Roman"/>
          <w:sz w:val="24"/>
          <w:szCs w:val="24"/>
        </w:rPr>
        <w:t>.</w:t>
      </w:r>
    </w:p>
  </w:footnote>
  <w:footnote w:id="7">
    <w:p w14:paraId="3D9CA696" w14:textId="77777777" w:rsidR="00AA2EBC" w:rsidRPr="00AA2EBC" w:rsidRDefault="00AA2EBC" w:rsidP="00AA2E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AA2EBC">
        <w:rPr>
          <w:rFonts w:ascii="Times New Roman" w:hAnsi="Times New Roman" w:cs="Times New Roman"/>
          <w:sz w:val="24"/>
          <w:szCs w:val="24"/>
          <w:vertAlign w:val="superscript"/>
        </w:rPr>
        <w:t>7</w:t>
      </w:r>
      <w:r w:rsidRPr="00AA2EBC">
        <w:rPr>
          <w:rFonts w:ascii="Times New Roman" w:hAnsi="Times New Roman" w:cs="Times New Roman"/>
          <w:sz w:val="24"/>
          <w:szCs w:val="24"/>
        </w:rPr>
        <w:t xml:space="preserve">“... literally, ‘the virgin,’ </w:t>
      </w:r>
      <w:proofErr w:type="gramStart"/>
      <w:r w:rsidRPr="00AA2EBC">
        <w:rPr>
          <w:rFonts w:ascii="Times New Roman" w:hAnsi="Times New Roman" w:cs="Times New Roman"/>
          <w:sz w:val="24"/>
          <w:szCs w:val="24"/>
        </w:rPr>
        <w:t>... .</w:t>
      </w:r>
      <w:proofErr w:type="gramEnd"/>
      <w:r w:rsidRPr="00AA2EBC">
        <w:rPr>
          <w:rFonts w:ascii="Times New Roman" w:hAnsi="Times New Roman" w:cs="Times New Roman"/>
          <w:sz w:val="24"/>
          <w:szCs w:val="24"/>
        </w:rPr>
        <w:t xml:space="preserve">”  The Rev. Dr. P. E. </w:t>
      </w:r>
      <w:proofErr w:type="spellStart"/>
      <w:r w:rsidRPr="00AA2EBC">
        <w:rPr>
          <w:rFonts w:ascii="Times New Roman" w:hAnsi="Times New Roman" w:cs="Times New Roman"/>
          <w:sz w:val="24"/>
          <w:szCs w:val="24"/>
        </w:rPr>
        <w:t>Kretzmann</w:t>
      </w:r>
      <w:proofErr w:type="spellEnd"/>
      <w:r w:rsidRPr="00AA2EBC">
        <w:rPr>
          <w:rFonts w:ascii="Times New Roman" w:hAnsi="Times New Roman" w:cs="Times New Roman"/>
          <w:sz w:val="24"/>
          <w:szCs w:val="24"/>
        </w:rPr>
        <w:t xml:space="preserve">, </w:t>
      </w:r>
      <w:r w:rsidRPr="00AA2EBC">
        <w:rPr>
          <w:rFonts w:ascii="Times New Roman" w:hAnsi="Times New Roman" w:cs="Times New Roman"/>
          <w:i/>
          <w:iCs/>
          <w:sz w:val="24"/>
          <w:szCs w:val="24"/>
        </w:rPr>
        <w:t>Popular Commentary of the Old Testament</w:t>
      </w:r>
      <w:r w:rsidRPr="00AA2EBC">
        <w:rPr>
          <w:rFonts w:ascii="Times New Roman" w:hAnsi="Times New Roman" w:cs="Times New Roman"/>
          <w:sz w:val="24"/>
          <w:szCs w:val="24"/>
        </w:rPr>
        <w:t>, Vol. II, St. Louis:  Concordia Publishing House, 1924, p. 300.</w:t>
      </w:r>
    </w:p>
  </w:footnote>
  <w:footnote w:id="8">
    <w:p w14:paraId="3DAF8C14" w14:textId="77777777" w:rsidR="00AA2EBC" w:rsidRPr="00AA2EBC" w:rsidRDefault="00AA2EBC" w:rsidP="00AA2E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AA2EBC">
        <w:rPr>
          <w:rFonts w:ascii="Times New Roman" w:hAnsi="Times New Roman" w:cs="Times New Roman"/>
          <w:sz w:val="24"/>
          <w:szCs w:val="24"/>
          <w:vertAlign w:val="superscript"/>
        </w:rPr>
        <w:t>8</w:t>
      </w:r>
      <w:r w:rsidRPr="00AA2EBC">
        <w:rPr>
          <w:rFonts w:ascii="Times New Roman" w:hAnsi="Times New Roman" w:cs="Times New Roman"/>
          <w:b/>
          <w:bCs/>
          <w:sz w:val="24"/>
          <w:szCs w:val="24"/>
        </w:rPr>
        <w:t>Isaiah 7:14.</w:t>
      </w:r>
      <w:r w:rsidRPr="00AA2EBC">
        <w:rPr>
          <w:rFonts w:ascii="Times New Roman" w:hAnsi="Times New Roman" w:cs="Times New Roman"/>
          <w:sz w:val="24"/>
          <w:szCs w:val="24"/>
        </w:rPr>
        <w:t xml:space="preserve"> The translation from the Hebrew in brackets and capitalization of some of the nouns and pronouns are mine.  </w:t>
      </w:r>
    </w:p>
  </w:footnote>
  <w:footnote w:id="9">
    <w:p w14:paraId="129DAEF7" w14:textId="77777777" w:rsidR="00AA2EBC" w:rsidRPr="00AA2EBC" w:rsidRDefault="00AA2EBC" w:rsidP="00AA2E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AA2EBC">
        <w:rPr>
          <w:rFonts w:ascii="Times New Roman" w:hAnsi="Times New Roman" w:cs="Times New Roman"/>
          <w:sz w:val="24"/>
          <w:szCs w:val="24"/>
          <w:vertAlign w:val="superscript"/>
        </w:rPr>
        <w:t>9</w:t>
      </w:r>
      <w:r w:rsidRPr="00AA2EBC">
        <w:rPr>
          <w:rFonts w:ascii="Times New Roman" w:hAnsi="Times New Roman" w:cs="Times New Roman"/>
          <w:sz w:val="24"/>
          <w:szCs w:val="24"/>
        </w:rPr>
        <w:t xml:space="preserve">“In consequence of His supernatural conception Christ was free from both original sin ... and actual sin </w:t>
      </w:r>
      <w:proofErr w:type="gramStart"/>
      <w:r w:rsidRPr="00AA2EBC">
        <w:rPr>
          <w:rFonts w:ascii="Times New Roman" w:hAnsi="Times New Roman" w:cs="Times New Roman"/>
          <w:sz w:val="24"/>
          <w:szCs w:val="24"/>
        </w:rPr>
        <w:t>... .</w:t>
      </w:r>
      <w:proofErr w:type="gramEnd"/>
      <w:r w:rsidRPr="00AA2EBC">
        <w:rPr>
          <w:rFonts w:ascii="Times New Roman" w:hAnsi="Times New Roman" w:cs="Times New Roman"/>
          <w:sz w:val="24"/>
          <w:szCs w:val="24"/>
        </w:rPr>
        <w:t xml:space="preserve">  This truth we derive from all passages that describe Christ’s absolute sinlessness, Heb. 7, 26. 27; 1 John 3, 5, as well as from those which affirm that He became man not after the order of nature ..., but through the Holy Ghost, Matt. 1, 18; Luke 1, 34.  Since Christ did not descend from sinful seed, he was free from hereditary corruption ... and from hereditary guilt ..., which is imputed to all men begotten of sinful flesh, John 3, 6; Rom. 5, 16. 19.”  The Rev. Dr. J. T. Mueller, </w:t>
      </w:r>
      <w:r w:rsidRPr="00AA2EBC">
        <w:rPr>
          <w:rFonts w:ascii="Times New Roman" w:hAnsi="Times New Roman" w:cs="Times New Roman"/>
          <w:i/>
          <w:iCs/>
          <w:sz w:val="24"/>
          <w:szCs w:val="24"/>
        </w:rPr>
        <w:t>Christian Dogmatics</w:t>
      </w:r>
      <w:r w:rsidRPr="00AA2EBC">
        <w:rPr>
          <w:rFonts w:ascii="Times New Roman" w:hAnsi="Times New Roman" w:cs="Times New Roman"/>
          <w:sz w:val="24"/>
          <w:szCs w:val="24"/>
        </w:rPr>
        <w:t xml:space="preserve">, p. 260.  St. Louis:  Concordia Publishing House, 1955.  </w:t>
      </w:r>
    </w:p>
  </w:footnote>
  <w:footnote w:id="10">
    <w:p w14:paraId="464DE916" w14:textId="77777777" w:rsidR="00AA2EBC" w:rsidRPr="00AA2EBC" w:rsidRDefault="00AA2EBC" w:rsidP="00AA2E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AA2EBC">
        <w:rPr>
          <w:rFonts w:ascii="Times New Roman" w:hAnsi="Times New Roman" w:cs="Times New Roman"/>
          <w:sz w:val="24"/>
          <w:szCs w:val="24"/>
          <w:vertAlign w:val="superscript"/>
        </w:rPr>
        <w:t>10</w:t>
      </w:r>
      <w:r w:rsidRPr="00AA2EBC">
        <w:rPr>
          <w:rFonts w:ascii="Times New Roman" w:hAnsi="Times New Roman" w:cs="Times New Roman"/>
          <w:sz w:val="24"/>
          <w:szCs w:val="24"/>
        </w:rPr>
        <w:t>Marin Luther</w:t>
      </w:r>
      <w:r w:rsidRPr="00AA2EBC">
        <w:rPr>
          <w:rFonts w:ascii="Times New Roman" w:hAnsi="Times New Roman" w:cs="Times New Roman"/>
          <w:i/>
          <w:iCs/>
          <w:sz w:val="24"/>
          <w:szCs w:val="24"/>
        </w:rPr>
        <w:t>, Luther’s Works</w:t>
      </w:r>
      <w:r w:rsidRPr="00AA2EBC">
        <w:rPr>
          <w:rFonts w:ascii="Times New Roman" w:hAnsi="Times New Roman" w:cs="Times New Roman"/>
          <w:sz w:val="24"/>
          <w:szCs w:val="24"/>
        </w:rPr>
        <w:t>, Vol. 52, pp. 14, 15.</w:t>
      </w:r>
    </w:p>
  </w:footnote>
  <w:footnote w:id="11">
    <w:p w14:paraId="35F3C30A" w14:textId="77777777" w:rsidR="00AA2EBC" w:rsidRPr="00AA2EBC" w:rsidRDefault="00AA2EBC" w:rsidP="00AA2E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AA2EBC">
        <w:rPr>
          <w:rFonts w:ascii="Times New Roman" w:hAnsi="Times New Roman" w:cs="Times New Roman"/>
          <w:sz w:val="24"/>
          <w:szCs w:val="24"/>
          <w:vertAlign w:val="superscript"/>
        </w:rPr>
        <w:t>11</w:t>
      </w:r>
      <w:r w:rsidRPr="00AA2EBC">
        <w:rPr>
          <w:rFonts w:ascii="Times New Roman" w:hAnsi="Times New Roman" w:cs="Times New Roman"/>
          <w:b/>
          <w:bCs/>
          <w:sz w:val="24"/>
          <w:szCs w:val="24"/>
        </w:rPr>
        <w:t>St. John 3:5</w:t>
      </w:r>
      <w:r w:rsidRPr="00AA2EBC">
        <w:rPr>
          <w:rFonts w:ascii="Times New Roman" w:hAnsi="Times New Roman" w:cs="Times New Roman"/>
          <w:sz w:val="24"/>
          <w:szCs w:val="24"/>
        </w:rPr>
        <w:t>.</w:t>
      </w:r>
    </w:p>
  </w:footnote>
  <w:footnote w:id="12">
    <w:p w14:paraId="638E2C80" w14:textId="77777777" w:rsidR="00AA2EBC" w:rsidRPr="00AA2EBC" w:rsidRDefault="00AA2EBC" w:rsidP="00AA2E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AA2EBC">
        <w:rPr>
          <w:rFonts w:ascii="Times New Roman" w:hAnsi="Times New Roman" w:cs="Times New Roman"/>
          <w:sz w:val="24"/>
          <w:szCs w:val="24"/>
          <w:vertAlign w:val="superscript"/>
        </w:rPr>
        <w:t>12</w:t>
      </w:r>
      <w:r w:rsidRPr="00AA2EBC">
        <w:rPr>
          <w:rFonts w:ascii="Times New Roman" w:hAnsi="Times New Roman" w:cs="Times New Roman"/>
          <w:b/>
          <w:bCs/>
          <w:sz w:val="24"/>
          <w:szCs w:val="24"/>
        </w:rPr>
        <w:t>I Corinthians 5:15</w:t>
      </w:r>
      <w:r w:rsidRPr="00AA2EBC">
        <w:rPr>
          <w:rFonts w:ascii="Times New Roman" w:hAnsi="Times New Roman" w:cs="Times New Roman"/>
          <w:sz w:val="24"/>
          <w:szCs w:val="24"/>
        </w:rPr>
        <w:t>.</w:t>
      </w:r>
    </w:p>
  </w:footnote>
  <w:footnote w:id="13">
    <w:p w14:paraId="604E0A7B" w14:textId="77777777" w:rsidR="00AA2EBC" w:rsidRPr="00AA2EBC" w:rsidRDefault="00AA2EBC" w:rsidP="00AA2E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AA2EBC">
        <w:rPr>
          <w:rFonts w:ascii="Times New Roman" w:hAnsi="Times New Roman" w:cs="Times New Roman"/>
          <w:sz w:val="24"/>
          <w:szCs w:val="24"/>
          <w:vertAlign w:val="superscript"/>
        </w:rPr>
        <w:t>13</w:t>
      </w:r>
      <w:r w:rsidRPr="00AA2EBC">
        <w:rPr>
          <w:rFonts w:ascii="Times New Roman" w:hAnsi="Times New Roman" w:cs="Times New Roman"/>
          <w:b/>
          <w:bCs/>
          <w:sz w:val="24"/>
          <w:szCs w:val="24"/>
        </w:rPr>
        <w:t>Titus 3:4-7</w:t>
      </w:r>
      <w:r w:rsidRPr="00AA2EBC">
        <w:rPr>
          <w:rFonts w:ascii="Times New Roman" w:hAnsi="Times New Roman" w:cs="Times New Roman"/>
          <w:sz w:val="24"/>
          <w:szCs w:val="24"/>
        </w:rPr>
        <w:t>.</w:t>
      </w:r>
    </w:p>
  </w:footnote>
  <w:footnote w:id="14">
    <w:p w14:paraId="2CF504AD" w14:textId="77777777" w:rsidR="00AA2EBC" w:rsidRPr="00AA2EBC" w:rsidRDefault="00AA2EBC" w:rsidP="00AA2E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AA2EBC">
        <w:rPr>
          <w:rFonts w:ascii="Times New Roman" w:hAnsi="Times New Roman" w:cs="Times New Roman"/>
          <w:sz w:val="24"/>
          <w:szCs w:val="24"/>
          <w:vertAlign w:val="superscript"/>
        </w:rPr>
        <w:t>14</w:t>
      </w:r>
      <w:r w:rsidRPr="00AA2EBC">
        <w:rPr>
          <w:rFonts w:ascii="Times New Roman" w:hAnsi="Times New Roman" w:cs="Times New Roman"/>
          <w:i/>
          <w:iCs/>
          <w:sz w:val="24"/>
          <w:szCs w:val="24"/>
        </w:rPr>
        <w:t>Luther’s Works</w:t>
      </w:r>
      <w:r w:rsidRPr="00AA2EBC">
        <w:rPr>
          <w:rFonts w:ascii="Times New Roman" w:hAnsi="Times New Roman" w:cs="Times New Roman"/>
          <w:sz w:val="24"/>
          <w:szCs w:val="24"/>
        </w:rPr>
        <w:t>, Vol. 28, p. 247.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EBC"/>
    <w:rsid w:val="0049205D"/>
    <w:rsid w:val="00697684"/>
    <w:rsid w:val="008A2013"/>
    <w:rsid w:val="00A442DC"/>
    <w:rsid w:val="00AA2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089F5"/>
  <w15:chartTrackingRefBased/>
  <w15:docId w15:val="{FE284FE8-6B26-4505-90E7-4C5B7CAE6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2EBC"/>
    <w:pPr>
      <w:tabs>
        <w:tab w:val="center" w:pos="4680"/>
        <w:tab w:val="right" w:pos="9360"/>
      </w:tabs>
    </w:pPr>
  </w:style>
  <w:style w:type="character" w:customStyle="1" w:styleId="HeaderChar">
    <w:name w:val="Header Char"/>
    <w:basedOn w:val="DefaultParagraphFont"/>
    <w:link w:val="Header"/>
    <w:uiPriority w:val="99"/>
    <w:rsid w:val="00AA2EBC"/>
  </w:style>
  <w:style w:type="paragraph" w:styleId="Footer">
    <w:name w:val="footer"/>
    <w:basedOn w:val="Normal"/>
    <w:link w:val="FooterChar"/>
    <w:uiPriority w:val="99"/>
    <w:unhideWhenUsed/>
    <w:rsid w:val="00AA2EBC"/>
    <w:pPr>
      <w:tabs>
        <w:tab w:val="center" w:pos="4680"/>
        <w:tab w:val="right" w:pos="9360"/>
      </w:tabs>
    </w:pPr>
  </w:style>
  <w:style w:type="character" w:customStyle="1" w:styleId="FooterChar">
    <w:name w:val="Footer Char"/>
    <w:basedOn w:val="DefaultParagraphFont"/>
    <w:link w:val="Footer"/>
    <w:uiPriority w:val="99"/>
    <w:rsid w:val="00AA2EBC"/>
  </w:style>
  <w:style w:type="character" w:styleId="Strong">
    <w:name w:val="Strong"/>
    <w:basedOn w:val="DefaultParagraphFont"/>
    <w:uiPriority w:val="99"/>
    <w:qFormat/>
    <w:rsid w:val="00AA2E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1013</Words>
  <Characters>5780</Characters>
  <Application>Microsoft Office Word</Application>
  <DocSecurity>0</DocSecurity>
  <Lines>48</Lines>
  <Paragraphs>13</Paragraphs>
  <ScaleCrop>false</ScaleCrop>
  <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Willis Jenson</dc:creator>
  <cp:keywords/>
  <dc:description/>
  <cp:lastModifiedBy>Willis Jenson</cp:lastModifiedBy>
  <cp:revision>2</cp:revision>
  <dcterms:created xsi:type="dcterms:W3CDTF">2020-12-21T17:26:00Z</dcterms:created>
  <dcterms:modified xsi:type="dcterms:W3CDTF">2020-12-21T17:40:00Z</dcterms:modified>
</cp:coreProperties>
</file>